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13" w:rsidRPr="00697313" w:rsidRDefault="00697313" w:rsidP="00697313">
      <w:pPr>
        <w:spacing w:line="360" w:lineRule="auto"/>
        <w:jc w:val="center"/>
        <w:rPr>
          <w:b/>
          <w:sz w:val="28"/>
          <w:szCs w:val="28"/>
        </w:rPr>
      </w:pPr>
      <w:r w:rsidRPr="00697313">
        <w:rPr>
          <w:b/>
          <w:sz w:val="28"/>
          <w:szCs w:val="28"/>
        </w:rPr>
        <w:t>Характеристика музея.</w:t>
      </w:r>
    </w:p>
    <w:p w:rsidR="009B1298" w:rsidRPr="00D24EBD" w:rsidRDefault="009B1298" w:rsidP="00FB25D1">
      <w:pPr>
        <w:spacing w:line="360" w:lineRule="auto"/>
        <w:rPr>
          <w:sz w:val="28"/>
          <w:szCs w:val="28"/>
        </w:rPr>
      </w:pPr>
      <w:r w:rsidRPr="00D24EBD">
        <w:rPr>
          <w:sz w:val="28"/>
          <w:szCs w:val="28"/>
        </w:rPr>
        <w:t xml:space="preserve">Музей в </w:t>
      </w:r>
      <w:r w:rsidR="00FB25D1">
        <w:rPr>
          <w:sz w:val="28"/>
          <w:szCs w:val="28"/>
        </w:rPr>
        <w:t xml:space="preserve">МБОУ «Старо-Юрашская средняя школа» ЕМР РТ </w:t>
      </w:r>
      <w:r w:rsidRPr="00D24EBD">
        <w:rPr>
          <w:sz w:val="28"/>
          <w:szCs w:val="28"/>
        </w:rPr>
        <w:t xml:space="preserve"> был основан в 1989 году. В 1999 году муз</w:t>
      </w:r>
      <w:r w:rsidR="00FB25D1">
        <w:rPr>
          <w:sz w:val="28"/>
          <w:szCs w:val="28"/>
        </w:rPr>
        <w:t>ею был присвоен статус историко-</w:t>
      </w:r>
      <w:proofErr w:type="spellStart"/>
      <w:r w:rsidRPr="00D24EBD">
        <w:rPr>
          <w:sz w:val="28"/>
          <w:szCs w:val="28"/>
        </w:rPr>
        <w:t>краеведчес</w:t>
      </w:r>
      <w:proofErr w:type="spellEnd"/>
      <w:r w:rsidR="00FB25D1">
        <w:rPr>
          <w:sz w:val="28"/>
          <w:szCs w:val="28"/>
        </w:rPr>
        <w:t>-</w:t>
      </w:r>
      <w:r w:rsidRPr="00D24EBD">
        <w:rPr>
          <w:sz w:val="28"/>
          <w:szCs w:val="28"/>
        </w:rPr>
        <w:t>кого музея за большую поисков</w:t>
      </w:r>
      <w:proofErr w:type="gramStart"/>
      <w:r w:rsidRPr="00D24EBD">
        <w:rPr>
          <w:sz w:val="28"/>
          <w:szCs w:val="28"/>
        </w:rPr>
        <w:t>о-</w:t>
      </w:r>
      <w:proofErr w:type="gramEnd"/>
      <w:r w:rsidRPr="00D24EBD">
        <w:rPr>
          <w:sz w:val="28"/>
          <w:szCs w:val="28"/>
        </w:rPr>
        <w:t xml:space="preserve"> исследовательскую общественно-полезную работу. Основной задачей  музея является творческо-поисковая деятельность школьников. Условно музей делится на 4 части. </w:t>
      </w:r>
      <w:r w:rsidRPr="00D24EBD">
        <w:rPr>
          <w:sz w:val="28"/>
          <w:szCs w:val="28"/>
        </w:rPr>
        <w:br/>
        <w:t xml:space="preserve">1) История села Старый </w:t>
      </w:r>
      <w:proofErr w:type="spellStart"/>
      <w:r w:rsidRPr="00D24EBD">
        <w:rPr>
          <w:sz w:val="28"/>
          <w:szCs w:val="28"/>
        </w:rPr>
        <w:t>Юраш</w:t>
      </w:r>
      <w:proofErr w:type="spellEnd"/>
      <w:r w:rsidRPr="00D24EBD">
        <w:rPr>
          <w:sz w:val="28"/>
          <w:szCs w:val="28"/>
        </w:rPr>
        <w:t>.</w:t>
      </w:r>
      <w:r w:rsidRPr="00D24EBD">
        <w:rPr>
          <w:sz w:val="28"/>
          <w:szCs w:val="28"/>
        </w:rPr>
        <w:br/>
        <w:t>2) История возникновения и развития образования в селе.</w:t>
      </w:r>
      <w:r w:rsidRPr="00D24EBD">
        <w:rPr>
          <w:sz w:val="28"/>
          <w:szCs w:val="28"/>
        </w:rPr>
        <w:br/>
        <w:t>3) Быт и культура народа</w:t>
      </w:r>
      <w:r w:rsidRPr="00D24EBD">
        <w:rPr>
          <w:sz w:val="28"/>
          <w:szCs w:val="28"/>
        </w:rPr>
        <w:br/>
        <w:t xml:space="preserve">4) Великая отечественная и афганская война. </w:t>
      </w:r>
    </w:p>
    <w:p w:rsidR="009B1298" w:rsidRPr="009B1298" w:rsidRDefault="009B1298" w:rsidP="009B1298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музея</w:t>
      </w: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1298" w:rsidRPr="009B1298" w:rsidRDefault="009B1298" w:rsidP="009B1298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целью музея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воспитание и формирование личности учащихся при помощи музея истории родного края.</w:t>
      </w:r>
    </w:p>
    <w:p w:rsidR="009B1298" w:rsidRPr="009B1298" w:rsidRDefault="009B1298" w:rsidP="009B1298">
      <w:p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деятельности музея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B1298" w:rsidRPr="009B1298" w:rsidRDefault="009B1298" w:rsidP="009B1298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Сохранение исторической памяти и наследия.</w:t>
      </w:r>
    </w:p>
    <w:p w:rsidR="009B1298" w:rsidRPr="009B1298" w:rsidRDefault="009B1298" w:rsidP="009B1298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Пополнение и обновление экспозиций музея.</w:t>
      </w:r>
    </w:p>
    <w:p w:rsidR="009B1298" w:rsidRPr="009B1298" w:rsidRDefault="009B1298" w:rsidP="009B1298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Развитие у учащихся интереса к истории, исследованиям, к научно-познавательной деятельности.</w:t>
      </w:r>
    </w:p>
    <w:p w:rsidR="009B1298" w:rsidRPr="009B1298" w:rsidRDefault="009B1298" w:rsidP="009B1298">
      <w:pPr>
        <w:tabs>
          <w:tab w:val="num" w:pos="360"/>
        </w:tabs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Развитие самоупра</w:t>
      </w: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в процессе работы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1298" w:rsidRPr="009B1298" w:rsidRDefault="009B1298" w:rsidP="009B1298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Установление контакта с архивами, музеями, научными центрами, привлечение к проекту ученых, родителей учащихся, общественности.</w:t>
      </w:r>
    </w:p>
    <w:p w:rsidR="009B1298" w:rsidRPr="009B1298" w:rsidRDefault="009B1298" w:rsidP="009B1298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 Выход на региональный уровень: организация обмена опытом, семинаров.</w:t>
      </w:r>
    </w:p>
    <w:p w:rsidR="009B1298" w:rsidRPr="009B1298" w:rsidRDefault="009B1298" w:rsidP="009B1298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B1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Привлечение средств массовой информации к освещению </w:t>
      </w:r>
      <w:r w:rsidRPr="00D24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музея.</w:t>
      </w:r>
    </w:p>
    <w:p w:rsidR="006E2F2B" w:rsidRDefault="009B1298" w:rsidP="00D24EBD">
      <w:pPr>
        <w:spacing w:line="360" w:lineRule="auto"/>
        <w:ind w:firstLine="0"/>
        <w:rPr>
          <w:sz w:val="28"/>
          <w:szCs w:val="28"/>
        </w:rPr>
      </w:pPr>
      <w:r w:rsidRPr="00D24EBD">
        <w:rPr>
          <w:sz w:val="28"/>
          <w:szCs w:val="28"/>
        </w:rPr>
        <w:t>Об историческом прошлом и настоящем села дают представление следующие коллекции:</w:t>
      </w:r>
      <w:r w:rsidRPr="00D24EBD">
        <w:rPr>
          <w:sz w:val="28"/>
          <w:szCs w:val="28"/>
        </w:rPr>
        <w:br/>
        <w:t xml:space="preserve">• Историко-бытовые предметы - одна из первых коллекций музея. </w:t>
      </w:r>
      <w:r w:rsidRPr="00D24EBD">
        <w:rPr>
          <w:sz w:val="28"/>
          <w:szCs w:val="28"/>
        </w:rPr>
        <w:br/>
      </w:r>
      <w:r w:rsidRPr="00D24EBD">
        <w:rPr>
          <w:sz w:val="28"/>
          <w:szCs w:val="28"/>
        </w:rPr>
        <w:lastRenderedPageBreak/>
        <w:t>• Документальный фонд – документы личного происхождения. (Письма, удостоверения, справки, воспоминания</w:t>
      </w:r>
      <w:proofErr w:type="gramStart"/>
      <w:r w:rsidRPr="00D24EBD">
        <w:rPr>
          <w:sz w:val="28"/>
          <w:szCs w:val="28"/>
        </w:rPr>
        <w:t>, )</w:t>
      </w:r>
      <w:r w:rsidRPr="00D24EBD">
        <w:rPr>
          <w:sz w:val="28"/>
          <w:szCs w:val="28"/>
        </w:rPr>
        <w:br/>
        <w:t xml:space="preserve">• </w:t>
      </w:r>
      <w:proofErr w:type="gramEnd"/>
      <w:r w:rsidRPr="00D24EBD">
        <w:rPr>
          <w:sz w:val="28"/>
          <w:szCs w:val="28"/>
        </w:rPr>
        <w:t>Фотографии из семейных архивов</w:t>
      </w:r>
      <w:r w:rsidRPr="00D24EBD">
        <w:rPr>
          <w:sz w:val="28"/>
          <w:szCs w:val="28"/>
        </w:rPr>
        <w:br/>
        <w:t>• Нумизматика – русские и иностранные монеты разных периодов.</w:t>
      </w:r>
      <w:r w:rsidRPr="00D24EBD">
        <w:rPr>
          <w:sz w:val="28"/>
          <w:szCs w:val="28"/>
        </w:rPr>
        <w:br/>
        <w:t>• Фалеристика – коллекция значков по ленинской тематике</w:t>
      </w:r>
      <w:r w:rsidR="00D24EBD">
        <w:rPr>
          <w:sz w:val="28"/>
          <w:szCs w:val="28"/>
        </w:rPr>
        <w:t>.</w:t>
      </w:r>
    </w:p>
    <w:p w:rsidR="00D24EBD" w:rsidRDefault="00D24EBD" w:rsidP="00D24EBD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D24EBD">
        <w:rPr>
          <w:b/>
          <w:sz w:val="28"/>
          <w:szCs w:val="28"/>
        </w:rPr>
        <w:t>История села.</w:t>
      </w:r>
    </w:p>
    <w:p w:rsidR="00D24EBD" w:rsidRDefault="00D24EBD" w:rsidP="00D24EBD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Основной из направлений деятельности музея является изучение истории села. Согласно легендам село </w:t>
      </w:r>
      <w:proofErr w:type="gramStart"/>
      <w:r>
        <w:rPr>
          <w:sz w:val="28"/>
          <w:szCs w:val="28"/>
        </w:rPr>
        <w:t>Старый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Юраш</w:t>
      </w:r>
      <w:proofErr w:type="spellEnd"/>
      <w:r>
        <w:rPr>
          <w:sz w:val="28"/>
          <w:szCs w:val="28"/>
        </w:rPr>
        <w:t xml:space="preserve"> возник примерно в 14 веке. </w:t>
      </w:r>
      <w:r>
        <w:rPr>
          <w:sz w:val="28"/>
          <w:szCs w:val="28"/>
        </w:rPr>
        <w:br/>
        <w:t xml:space="preserve">          </w:t>
      </w:r>
      <w:r w:rsidRPr="00D24EBD">
        <w:rPr>
          <w:sz w:val="28"/>
          <w:szCs w:val="28"/>
        </w:rPr>
        <w:t xml:space="preserve">В школьном музее сохранился альбом «История деревни </w:t>
      </w:r>
      <w:proofErr w:type="spellStart"/>
      <w:r w:rsidRPr="00D24EBD">
        <w:rPr>
          <w:sz w:val="28"/>
          <w:szCs w:val="28"/>
        </w:rPr>
        <w:t>Юраш</w:t>
      </w:r>
      <w:proofErr w:type="spellEnd"/>
      <w:r w:rsidRPr="00D24EBD">
        <w:rPr>
          <w:sz w:val="28"/>
          <w:szCs w:val="28"/>
        </w:rPr>
        <w:t xml:space="preserve">». В этом альбоме собраны воспоминания </w:t>
      </w:r>
      <w:proofErr w:type="spellStart"/>
      <w:r w:rsidRPr="00D24EBD">
        <w:rPr>
          <w:sz w:val="28"/>
          <w:szCs w:val="28"/>
        </w:rPr>
        <w:t>Шайхелисама</w:t>
      </w:r>
      <w:proofErr w:type="spellEnd"/>
      <w:r w:rsidRPr="00D24EBD">
        <w:rPr>
          <w:sz w:val="28"/>
          <w:szCs w:val="28"/>
        </w:rPr>
        <w:t xml:space="preserve"> </w:t>
      </w:r>
      <w:proofErr w:type="spellStart"/>
      <w:r w:rsidRPr="00D24EBD">
        <w:rPr>
          <w:sz w:val="28"/>
          <w:szCs w:val="28"/>
        </w:rPr>
        <w:t>Файзрахманова</w:t>
      </w:r>
      <w:proofErr w:type="spellEnd"/>
      <w:r w:rsidRPr="00D24EBD">
        <w:rPr>
          <w:sz w:val="28"/>
          <w:szCs w:val="28"/>
        </w:rPr>
        <w:t>, который родился в 1864 году:</w:t>
      </w:r>
    </w:p>
    <w:p w:rsidR="00D24EBD" w:rsidRDefault="00D24EBD" w:rsidP="00D24EBD">
      <w:pPr>
        <w:spacing w:line="360" w:lineRule="auto"/>
        <w:ind w:firstLine="708"/>
        <w:jc w:val="both"/>
        <w:rPr>
          <w:sz w:val="28"/>
          <w:szCs w:val="28"/>
        </w:rPr>
      </w:pPr>
      <w:r w:rsidRPr="00D24EBD">
        <w:rPr>
          <w:sz w:val="28"/>
          <w:szCs w:val="28"/>
        </w:rPr>
        <w:t xml:space="preserve">«Деревня возникла около 600 тысяч лет назад. На кладбище, который находился на верхней улице, был найден надгробный камень. На нем было написано: «Здесь был похоронен </w:t>
      </w:r>
      <w:proofErr w:type="spellStart"/>
      <w:r w:rsidRPr="00D24EBD">
        <w:rPr>
          <w:sz w:val="28"/>
          <w:szCs w:val="28"/>
        </w:rPr>
        <w:t>Юраш</w:t>
      </w:r>
      <w:proofErr w:type="spellEnd"/>
      <w:r w:rsidRPr="00D24EBD">
        <w:rPr>
          <w:sz w:val="28"/>
          <w:szCs w:val="28"/>
        </w:rPr>
        <w:t>, переехавший сюда из деревни «</w:t>
      </w:r>
      <w:proofErr w:type="spellStart"/>
      <w:r w:rsidRPr="00D24EBD">
        <w:rPr>
          <w:sz w:val="28"/>
          <w:szCs w:val="28"/>
        </w:rPr>
        <w:t>Кабыклы</w:t>
      </w:r>
      <w:proofErr w:type="spellEnd"/>
      <w:r w:rsidRPr="00D24EBD">
        <w:rPr>
          <w:sz w:val="28"/>
          <w:szCs w:val="28"/>
        </w:rPr>
        <w:t xml:space="preserve"> </w:t>
      </w:r>
      <w:proofErr w:type="spellStart"/>
      <w:r w:rsidRPr="00D24EBD">
        <w:rPr>
          <w:sz w:val="28"/>
          <w:szCs w:val="28"/>
        </w:rPr>
        <w:t>купер</w:t>
      </w:r>
      <w:proofErr w:type="spellEnd"/>
      <w:r w:rsidRPr="00D24EBD">
        <w:rPr>
          <w:sz w:val="28"/>
          <w:szCs w:val="28"/>
        </w:rPr>
        <w:t>», и он же является основателем деревни». И действительно, на кладбище есть такой камень, только записи на ней уже не видны. В архиве Елабуги история деревни не сохранилась. Но все же деревня «</w:t>
      </w:r>
      <w:proofErr w:type="spellStart"/>
      <w:r w:rsidRPr="00D24EBD">
        <w:rPr>
          <w:sz w:val="28"/>
          <w:szCs w:val="28"/>
        </w:rPr>
        <w:t>Кабыклы</w:t>
      </w:r>
      <w:proofErr w:type="spellEnd"/>
      <w:r w:rsidRPr="00D24EBD">
        <w:rPr>
          <w:sz w:val="28"/>
          <w:szCs w:val="28"/>
        </w:rPr>
        <w:t xml:space="preserve"> </w:t>
      </w:r>
      <w:proofErr w:type="spellStart"/>
      <w:r w:rsidRPr="00D24EBD">
        <w:rPr>
          <w:sz w:val="28"/>
          <w:szCs w:val="28"/>
        </w:rPr>
        <w:t>купер</w:t>
      </w:r>
      <w:proofErr w:type="spellEnd"/>
      <w:r w:rsidRPr="00D24EBD">
        <w:rPr>
          <w:sz w:val="28"/>
          <w:szCs w:val="28"/>
        </w:rPr>
        <w:t>» существует и сейчас.</w:t>
      </w:r>
    </w:p>
    <w:p w:rsidR="00D24EBD" w:rsidRDefault="00D24EBD" w:rsidP="00D24EBD">
      <w:pPr>
        <w:spacing w:line="360" w:lineRule="auto"/>
        <w:ind w:firstLine="708"/>
        <w:jc w:val="both"/>
        <w:rPr>
          <w:sz w:val="28"/>
          <w:szCs w:val="28"/>
        </w:rPr>
      </w:pPr>
      <w:r w:rsidRPr="00D24EBD">
        <w:rPr>
          <w:sz w:val="28"/>
          <w:szCs w:val="28"/>
        </w:rPr>
        <w:t xml:space="preserve">Первые хозяйства образовались здесь после разгрома Казанского ханства на верхних и нижних улицах. Сегодня этих улиц уже нет, жители начали переселяться ближе к речке. После переселения наших прадедушек, на конец верхней улицы переехали еще 20 хозяйств. Эту улицу назвали </w:t>
      </w:r>
      <w:proofErr w:type="spellStart"/>
      <w:r w:rsidRPr="00D24EBD">
        <w:rPr>
          <w:sz w:val="28"/>
          <w:szCs w:val="28"/>
        </w:rPr>
        <w:t>Бишбалта</w:t>
      </w:r>
      <w:proofErr w:type="spellEnd"/>
      <w:r w:rsidRPr="00D24EBD">
        <w:rPr>
          <w:sz w:val="28"/>
          <w:szCs w:val="28"/>
        </w:rPr>
        <w:t>. Наверное, здесь поселились пять мастеров плотников, поэтому эту улицу так и назвали.</w:t>
      </w:r>
      <w:r w:rsidRPr="00D24EBD">
        <w:t xml:space="preserve"> </w:t>
      </w:r>
      <w:r w:rsidRPr="00D24EBD">
        <w:rPr>
          <w:sz w:val="28"/>
          <w:szCs w:val="28"/>
        </w:rPr>
        <w:t xml:space="preserve">​Прошли годы, деревня росла, увеличивалось и число жителей. Один край деревни приблизился к деревне </w:t>
      </w:r>
      <w:proofErr w:type="spellStart"/>
      <w:r w:rsidRPr="00D24EBD">
        <w:rPr>
          <w:sz w:val="28"/>
          <w:szCs w:val="28"/>
        </w:rPr>
        <w:t>Альметьево</w:t>
      </w:r>
      <w:proofErr w:type="spellEnd"/>
      <w:r w:rsidRPr="00D24EBD">
        <w:rPr>
          <w:sz w:val="28"/>
          <w:szCs w:val="28"/>
        </w:rPr>
        <w:t xml:space="preserve">, а другой к речке </w:t>
      </w:r>
      <w:proofErr w:type="spellStart"/>
      <w:r w:rsidRPr="00D24EBD">
        <w:rPr>
          <w:sz w:val="28"/>
          <w:szCs w:val="28"/>
        </w:rPr>
        <w:t>Печтата</w:t>
      </w:r>
      <w:proofErr w:type="spellEnd"/>
      <w:r w:rsidRPr="00D24EBD">
        <w:rPr>
          <w:sz w:val="28"/>
          <w:szCs w:val="28"/>
        </w:rPr>
        <w:t xml:space="preserve">. Поэтому деревня стала расти по правому берегу реки </w:t>
      </w:r>
      <w:proofErr w:type="spellStart"/>
      <w:r w:rsidRPr="00D24EBD">
        <w:rPr>
          <w:sz w:val="28"/>
          <w:szCs w:val="28"/>
        </w:rPr>
        <w:t>Юраш</w:t>
      </w:r>
      <w:proofErr w:type="spellEnd"/>
      <w:r w:rsidRPr="00D24EBD">
        <w:rPr>
          <w:sz w:val="28"/>
          <w:szCs w:val="28"/>
        </w:rPr>
        <w:t>. Эту улицу назвали Базарн</w:t>
      </w:r>
      <w:r w:rsidR="005A7FEC">
        <w:rPr>
          <w:sz w:val="28"/>
          <w:szCs w:val="28"/>
        </w:rPr>
        <w:t>ой, так как здесь находился сенн</w:t>
      </w:r>
      <w:r w:rsidRPr="00D24EBD">
        <w:rPr>
          <w:sz w:val="28"/>
          <w:szCs w:val="28"/>
        </w:rPr>
        <w:t>ой рынок.</w:t>
      </w:r>
    </w:p>
    <w:p w:rsidR="00C2661F" w:rsidRDefault="00C2661F" w:rsidP="00D24EB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1200" cy="3390900"/>
            <wp:effectExtent l="0" t="0" r="0" b="0"/>
            <wp:docPr id="16" name="Рисунок 16" descr="C:\Users\Al-Salim\Desktop\музей фото\IMG_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-Salim\Desktop\музей фото\IMG_3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85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EBD" w:rsidRPr="00D24EBD" w:rsidRDefault="00D24EBD" w:rsidP="00D24EBD">
      <w:pPr>
        <w:spacing w:line="360" w:lineRule="auto"/>
        <w:ind w:firstLine="708"/>
        <w:jc w:val="both"/>
        <w:rPr>
          <w:sz w:val="28"/>
          <w:szCs w:val="28"/>
        </w:rPr>
      </w:pPr>
      <w:r w:rsidRPr="00D24EBD">
        <w:rPr>
          <w:sz w:val="28"/>
          <w:szCs w:val="28"/>
        </w:rPr>
        <w:t xml:space="preserve">Продолжением улицы Базарной стали ещё две улицы. Одна улица расположена в низине, поэтому её назвали Нижней. А другую улицу назвали улицей </w:t>
      </w:r>
      <w:proofErr w:type="spellStart"/>
      <w:r w:rsidRPr="00D24EBD">
        <w:rPr>
          <w:sz w:val="28"/>
          <w:szCs w:val="28"/>
        </w:rPr>
        <w:t>Мандара</w:t>
      </w:r>
      <w:proofErr w:type="spellEnd"/>
      <w:r w:rsidRPr="00D24EBD">
        <w:rPr>
          <w:sz w:val="28"/>
          <w:szCs w:val="28"/>
        </w:rPr>
        <w:t xml:space="preserve">, в честь дедушки </w:t>
      </w:r>
      <w:proofErr w:type="spellStart"/>
      <w:r w:rsidRPr="00D24EBD">
        <w:rPr>
          <w:sz w:val="28"/>
          <w:szCs w:val="28"/>
        </w:rPr>
        <w:t>Мандара</w:t>
      </w:r>
      <w:proofErr w:type="spellEnd"/>
      <w:r w:rsidRPr="00D24EBD">
        <w:rPr>
          <w:sz w:val="28"/>
          <w:szCs w:val="28"/>
        </w:rPr>
        <w:t>, который первым построил дом на этой улице.</w:t>
      </w:r>
    </w:p>
    <w:p w:rsidR="00D24EBD" w:rsidRDefault="00D24EBD" w:rsidP="00D24EBD">
      <w:pPr>
        <w:spacing w:line="360" w:lineRule="auto"/>
        <w:ind w:firstLine="708"/>
        <w:jc w:val="both"/>
        <w:rPr>
          <w:sz w:val="28"/>
          <w:szCs w:val="28"/>
        </w:rPr>
      </w:pPr>
      <w:r w:rsidRPr="00D24EBD">
        <w:rPr>
          <w:sz w:val="28"/>
          <w:szCs w:val="28"/>
        </w:rPr>
        <w:t xml:space="preserve">​Позже, с левой стороны улицы Базарной выросли ещё две улицы. Одну назвали </w:t>
      </w:r>
      <w:proofErr w:type="spellStart"/>
      <w:r w:rsidRPr="00D24EBD">
        <w:rPr>
          <w:sz w:val="28"/>
          <w:szCs w:val="28"/>
        </w:rPr>
        <w:t>Шурале</w:t>
      </w:r>
      <w:proofErr w:type="spellEnd"/>
      <w:r w:rsidRPr="00D24EBD">
        <w:rPr>
          <w:sz w:val="28"/>
          <w:szCs w:val="28"/>
        </w:rPr>
        <w:t>. На этом месте было болото, торфяник и росли деревья, и поэтому думали, что здесь ходят «</w:t>
      </w:r>
      <w:proofErr w:type="spellStart"/>
      <w:r w:rsidRPr="00D24EBD">
        <w:rPr>
          <w:sz w:val="28"/>
          <w:szCs w:val="28"/>
        </w:rPr>
        <w:t>Шурале</w:t>
      </w:r>
      <w:proofErr w:type="spellEnd"/>
      <w:r w:rsidRPr="00D24EBD">
        <w:rPr>
          <w:sz w:val="28"/>
          <w:szCs w:val="28"/>
        </w:rPr>
        <w:t xml:space="preserve">» из произведения </w:t>
      </w:r>
      <w:proofErr w:type="spellStart"/>
      <w:r w:rsidRPr="00D24EBD">
        <w:rPr>
          <w:sz w:val="28"/>
          <w:szCs w:val="28"/>
        </w:rPr>
        <w:t>Габдуллы</w:t>
      </w:r>
      <w:proofErr w:type="spellEnd"/>
      <w:proofErr w:type="gramStart"/>
      <w:r w:rsidRPr="00D24EBD">
        <w:rPr>
          <w:sz w:val="28"/>
          <w:szCs w:val="28"/>
        </w:rPr>
        <w:t xml:space="preserve"> Т</w:t>
      </w:r>
      <w:proofErr w:type="gramEnd"/>
      <w:r w:rsidRPr="00D24EBD">
        <w:rPr>
          <w:sz w:val="28"/>
          <w:szCs w:val="28"/>
        </w:rPr>
        <w:t xml:space="preserve">укая. Другую улицу назвали в честь человека, который первым построил дом на этой улице. Её назвали </w:t>
      </w:r>
      <w:proofErr w:type="spellStart"/>
      <w:r w:rsidRPr="00D24EBD">
        <w:rPr>
          <w:sz w:val="28"/>
          <w:szCs w:val="28"/>
        </w:rPr>
        <w:t>Писм</w:t>
      </w:r>
      <w:r w:rsidR="00744A6C">
        <w:rPr>
          <w:sz w:val="28"/>
          <w:szCs w:val="28"/>
        </w:rPr>
        <w:t>ан</w:t>
      </w:r>
      <w:proofErr w:type="spellEnd"/>
      <w:r w:rsidR="00744A6C">
        <w:rPr>
          <w:sz w:val="28"/>
          <w:szCs w:val="28"/>
        </w:rPr>
        <w:t>. К сожалению, из-за пожара</w:t>
      </w:r>
      <w:r w:rsidRPr="00D24EBD">
        <w:rPr>
          <w:sz w:val="28"/>
          <w:szCs w:val="28"/>
        </w:rPr>
        <w:t xml:space="preserve"> в 1904-1905 годах сгорают 16 домов нижней улицы, и они переселяются на улицу </w:t>
      </w:r>
      <w:proofErr w:type="spellStart"/>
      <w:r w:rsidRPr="00D24EBD">
        <w:rPr>
          <w:sz w:val="28"/>
          <w:szCs w:val="28"/>
        </w:rPr>
        <w:t>Писман</w:t>
      </w:r>
      <w:proofErr w:type="spellEnd"/>
      <w:r w:rsidRPr="00D24EBD">
        <w:rPr>
          <w:sz w:val="28"/>
          <w:szCs w:val="28"/>
        </w:rPr>
        <w:t xml:space="preserve">. </w:t>
      </w:r>
      <w:r w:rsidR="00744A6C">
        <w:rPr>
          <w:sz w:val="28"/>
          <w:szCs w:val="28"/>
        </w:rPr>
        <w:t>Позже э</w:t>
      </w:r>
      <w:r w:rsidRPr="00D24EBD">
        <w:rPr>
          <w:sz w:val="28"/>
          <w:szCs w:val="28"/>
        </w:rPr>
        <w:t>ту улицу переименовали в Хутор.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D24EBD">
        <w:rPr>
          <w:sz w:val="28"/>
          <w:szCs w:val="28"/>
        </w:rPr>
        <w:t xml:space="preserve">​Во время революции этим улицам дали новые имена. Верхнюю улицу назвали улицей Ленина, нижнюю улицу Горького, улицу </w:t>
      </w:r>
      <w:proofErr w:type="spellStart"/>
      <w:r w:rsidRPr="00D24EBD">
        <w:rPr>
          <w:sz w:val="28"/>
          <w:szCs w:val="28"/>
        </w:rPr>
        <w:t>Шурале</w:t>
      </w:r>
      <w:proofErr w:type="spellEnd"/>
      <w:r w:rsidRPr="00D24EBD">
        <w:rPr>
          <w:sz w:val="28"/>
          <w:szCs w:val="28"/>
        </w:rPr>
        <w:t xml:space="preserve"> улицей Власть Советов, а Сенную улицу - Школьной. Но на сегодняшний день улицы имеют новые имена: Верхняя улица-улица </w:t>
      </w:r>
      <w:proofErr w:type="spellStart"/>
      <w:r w:rsidRPr="00D24EBD">
        <w:rPr>
          <w:sz w:val="28"/>
          <w:szCs w:val="28"/>
        </w:rPr>
        <w:t>Джалиля</w:t>
      </w:r>
      <w:proofErr w:type="spellEnd"/>
      <w:r w:rsidRPr="00D24EBD">
        <w:rPr>
          <w:sz w:val="28"/>
          <w:szCs w:val="28"/>
        </w:rPr>
        <w:t xml:space="preserve">, </w:t>
      </w:r>
      <w:proofErr w:type="spellStart"/>
      <w:r w:rsidRPr="00D24EBD">
        <w:rPr>
          <w:sz w:val="28"/>
          <w:szCs w:val="28"/>
        </w:rPr>
        <w:t>Бишбалта</w:t>
      </w:r>
      <w:proofErr w:type="spellEnd"/>
      <w:r w:rsidRPr="00D24EBD">
        <w:rPr>
          <w:sz w:val="28"/>
          <w:szCs w:val="28"/>
        </w:rPr>
        <w:t xml:space="preserve">, Базарная, Нижняя улица-улица </w:t>
      </w:r>
      <w:proofErr w:type="spellStart"/>
      <w:r w:rsidRPr="00D24EBD">
        <w:rPr>
          <w:sz w:val="28"/>
          <w:szCs w:val="28"/>
        </w:rPr>
        <w:t>Сайдаша</w:t>
      </w:r>
      <w:proofErr w:type="spellEnd"/>
      <w:r w:rsidRPr="00D24EBD">
        <w:rPr>
          <w:sz w:val="28"/>
          <w:szCs w:val="28"/>
        </w:rPr>
        <w:t xml:space="preserve">, Молодёжная, Т. </w:t>
      </w:r>
      <w:proofErr w:type="spellStart"/>
      <w:r w:rsidRPr="00D24EBD">
        <w:rPr>
          <w:sz w:val="28"/>
          <w:szCs w:val="28"/>
        </w:rPr>
        <w:t>Гиззата</w:t>
      </w:r>
      <w:proofErr w:type="spellEnd"/>
      <w:r w:rsidRPr="00D24EBD">
        <w:rPr>
          <w:sz w:val="28"/>
          <w:szCs w:val="28"/>
        </w:rPr>
        <w:t>, Школьная улицы.</w:t>
      </w:r>
    </w:p>
    <w:p w:rsidR="00AE5844" w:rsidRDefault="00AE5844" w:rsidP="00D24EB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0600" cy="3600450"/>
            <wp:effectExtent l="0" t="0" r="0" b="0"/>
            <wp:docPr id="15" name="Рисунок 15" descr="C:\Users\Al-Salim\Desktop\музей фото\IMG_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-Salim\Desktop\музей фото\IMG_3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36" cy="359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44" w:rsidRDefault="00AE5844" w:rsidP="00744A6C">
      <w:pPr>
        <w:spacing w:line="360" w:lineRule="auto"/>
        <w:jc w:val="center"/>
        <w:rPr>
          <w:b/>
          <w:sz w:val="28"/>
          <w:szCs w:val="28"/>
        </w:rPr>
      </w:pPr>
    </w:p>
    <w:p w:rsidR="00744A6C" w:rsidRPr="006F194B" w:rsidRDefault="00744A6C" w:rsidP="00744A6C">
      <w:pPr>
        <w:spacing w:line="360" w:lineRule="auto"/>
        <w:jc w:val="center"/>
        <w:rPr>
          <w:b/>
          <w:sz w:val="28"/>
          <w:szCs w:val="28"/>
        </w:rPr>
      </w:pPr>
      <w:r w:rsidRPr="006F194B">
        <w:rPr>
          <w:b/>
          <w:sz w:val="28"/>
          <w:szCs w:val="28"/>
        </w:rPr>
        <w:t>Развитие образования в селе</w:t>
      </w:r>
    </w:p>
    <w:p w:rsidR="00744A6C" w:rsidRPr="00A5798A" w:rsidRDefault="00744A6C" w:rsidP="00744A6C">
      <w:pPr>
        <w:spacing w:line="360" w:lineRule="auto"/>
        <w:jc w:val="both"/>
        <w:rPr>
          <w:sz w:val="28"/>
          <w:szCs w:val="28"/>
        </w:rPr>
      </w:pPr>
      <w:r w:rsidRPr="00A5798A">
        <w:rPr>
          <w:sz w:val="28"/>
          <w:szCs w:val="28"/>
        </w:rPr>
        <w:t xml:space="preserve">​С 1842 года и до революции в селе Старый </w:t>
      </w:r>
      <w:proofErr w:type="spellStart"/>
      <w:r w:rsidRPr="00A5798A">
        <w:rPr>
          <w:sz w:val="28"/>
          <w:szCs w:val="28"/>
        </w:rPr>
        <w:t>Юраш</w:t>
      </w:r>
      <w:proofErr w:type="spellEnd"/>
      <w:r w:rsidRPr="00A5798A">
        <w:rPr>
          <w:sz w:val="28"/>
          <w:szCs w:val="28"/>
        </w:rPr>
        <w:t xml:space="preserve"> преподавали мулла и </w:t>
      </w:r>
      <w:proofErr w:type="spellStart"/>
      <w:r w:rsidRPr="00A5798A">
        <w:rPr>
          <w:sz w:val="28"/>
          <w:szCs w:val="28"/>
        </w:rPr>
        <w:t>абыстаи</w:t>
      </w:r>
      <w:proofErr w:type="spellEnd"/>
      <w:r w:rsidRPr="00A5798A">
        <w:rPr>
          <w:sz w:val="28"/>
          <w:szCs w:val="28"/>
        </w:rPr>
        <w:t xml:space="preserve"> на основании Корана. В 1869 году в селе существовало 2 Мадрасе, 2 муллы и 145 домов. В этом </w:t>
      </w:r>
      <w:proofErr w:type="spellStart"/>
      <w:r w:rsidRPr="00A5798A">
        <w:rPr>
          <w:sz w:val="28"/>
          <w:szCs w:val="28"/>
        </w:rPr>
        <w:t>мадрасе</w:t>
      </w:r>
      <w:proofErr w:type="spellEnd"/>
      <w:r w:rsidRPr="00A5798A">
        <w:rPr>
          <w:sz w:val="28"/>
          <w:szCs w:val="28"/>
        </w:rPr>
        <w:t xml:space="preserve"> мальчиков учил мулла, а девушек </w:t>
      </w:r>
      <w:proofErr w:type="spellStart"/>
      <w:r w:rsidRPr="00A5798A">
        <w:rPr>
          <w:sz w:val="28"/>
          <w:szCs w:val="28"/>
        </w:rPr>
        <w:t>абыстай</w:t>
      </w:r>
      <w:proofErr w:type="spellEnd"/>
      <w:r w:rsidRPr="00A5798A">
        <w:rPr>
          <w:sz w:val="28"/>
          <w:szCs w:val="28"/>
        </w:rPr>
        <w:t xml:space="preserve">. В то время умеющих писать и читать было мало, поэтому их особо уважали. В 1928 году учителя-муллу </w:t>
      </w:r>
      <w:proofErr w:type="spellStart"/>
      <w:r w:rsidRPr="00A5798A">
        <w:rPr>
          <w:sz w:val="28"/>
          <w:szCs w:val="28"/>
        </w:rPr>
        <w:t>Наушурбана</w:t>
      </w:r>
      <w:proofErr w:type="spellEnd"/>
      <w:r w:rsidRPr="00A5798A">
        <w:rPr>
          <w:sz w:val="28"/>
          <w:szCs w:val="28"/>
        </w:rPr>
        <w:t xml:space="preserve"> и его семью отправили в ссылку </w:t>
      </w:r>
      <w:proofErr w:type="gramStart"/>
      <w:r w:rsidRPr="00A5798A">
        <w:rPr>
          <w:sz w:val="28"/>
          <w:szCs w:val="28"/>
        </w:rPr>
        <w:t>из</w:t>
      </w:r>
      <w:proofErr w:type="gramEnd"/>
      <w:r w:rsidRPr="00A5798A">
        <w:rPr>
          <w:sz w:val="28"/>
          <w:szCs w:val="28"/>
        </w:rPr>
        <w:t xml:space="preserve"> за того что он был кулаком. После этого </w:t>
      </w:r>
      <w:proofErr w:type="spellStart"/>
      <w:r w:rsidRPr="00A5798A">
        <w:rPr>
          <w:sz w:val="28"/>
          <w:szCs w:val="28"/>
        </w:rPr>
        <w:t>Юныс</w:t>
      </w:r>
      <w:proofErr w:type="spellEnd"/>
      <w:r w:rsidRPr="00A5798A">
        <w:rPr>
          <w:sz w:val="28"/>
          <w:szCs w:val="28"/>
        </w:rPr>
        <w:t xml:space="preserve"> </w:t>
      </w:r>
      <w:proofErr w:type="spellStart"/>
      <w:r w:rsidRPr="00A5798A">
        <w:rPr>
          <w:sz w:val="28"/>
          <w:szCs w:val="28"/>
        </w:rPr>
        <w:t>Фатих</w:t>
      </w:r>
      <w:proofErr w:type="spellEnd"/>
      <w:r w:rsidRPr="00A5798A">
        <w:rPr>
          <w:sz w:val="28"/>
          <w:szCs w:val="28"/>
        </w:rPr>
        <w:t xml:space="preserve">, закончивший 5 классов, стал учителем </w:t>
      </w:r>
      <w:proofErr w:type="gramStart"/>
      <w:r w:rsidRPr="00A5798A">
        <w:rPr>
          <w:sz w:val="28"/>
          <w:szCs w:val="28"/>
        </w:rPr>
        <w:t>–п</w:t>
      </w:r>
      <w:proofErr w:type="gramEnd"/>
      <w:r w:rsidRPr="00A5798A">
        <w:rPr>
          <w:sz w:val="28"/>
          <w:szCs w:val="28"/>
        </w:rPr>
        <w:t xml:space="preserve">омощником. </w:t>
      </w:r>
      <w:proofErr w:type="spellStart"/>
      <w:r w:rsidRPr="00A5798A">
        <w:rPr>
          <w:sz w:val="28"/>
          <w:szCs w:val="28"/>
        </w:rPr>
        <w:t>Фатих</w:t>
      </w:r>
      <w:proofErr w:type="spellEnd"/>
      <w:r w:rsidRPr="00A5798A">
        <w:rPr>
          <w:sz w:val="28"/>
          <w:szCs w:val="28"/>
        </w:rPr>
        <w:t xml:space="preserve"> в своей школе преподавал по-новому. В то же время в деревне закончили 6 человек 5 классов.</w:t>
      </w:r>
    </w:p>
    <w:p w:rsidR="00744A6C" w:rsidRPr="00A5798A" w:rsidRDefault="00744A6C" w:rsidP="00744A6C">
      <w:pPr>
        <w:spacing w:line="360" w:lineRule="auto"/>
        <w:jc w:val="both"/>
        <w:rPr>
          <w:sz w:val="28"/>
          <w:szCs w:val="28"/>
        </w:rPr>
      </w:pPr>
      <w:r w:rsidRPr="00A5798A">
        <w:rPr>
          <w:sz w:val="28"/>
          <w:szCs w:val="28"/>
        </w:rPr>
        <w:t xml:space="preserve">​В </w:t>
      </w:r>
      <w:proofErr w:type="spellStart"/>
      <w:r w:rsidRPr="00A5798A">
        <w:rPr>
          <w:sz w:val="28"/>
          <w:szCs w:val="28"/>
        </w:rPr>
        <w:t>мадрасе</w:t>
      </w:r>
      <w:proofErr w:type="spellEnd"/>
      <w:r w:rsidRPr="00A5798A">
        <w:rPr>
          <w:sz w:val="28"/>
          <w:szCs w:val="28"/>
        </w:rPr>
        <w:t xml:space="preserve"> были парты, столы, стулья и школьные доски. Мальчики там ночевали, но поесть ходили домой. А вторая </w:t>
      </w:r>
      <w:proofErr w:type="spellStart"/>
      <w:r w:rsidRPr="00A5798A">
        <w:rPr>
          <w:sz w:val="28"/>
          <w:szCs w:val="28"/>
        </w:rPr>
        <w:t>мадрасе</w:t>
      </w:r>
      <w:proofErr w:type="spellEnd"/>
      <w:r w:rsidRPr="00A5798A">
        <w:rPr>
          <w:sz w:val="28"/>
          <w:szCs w:val="28"/>
        </w:rPr>
        <w:t xml:space="preserve"> была расположена на другом конце села. Из соседних сел - </w:t>
      </w:r>
      <w:proofErr w:type="spellStart"/>
      <w:r w:rsidRPr="00A5798A">
        <w:rPr>
          <w:sz w:val="28"/>
          <w:szCs w:val="28"/>
        </w:rPr>
        <w:t>Альметьево</w:t>
      </w:r>
      <w:proofErr w:type="spellEnd"/>
      <w:r w:rsidRPr="00A5798A">
        <w:rPr>
          <w:sz w:val="28"/>
          <w:szCs w:val="28"/>
        </w:rPr>
        <w:t xml:space="preserve">, Морты, </w:t>
      </w:r>
      <w:proofErr w:type="spellStart"/>
      <w:r w:rsidRPr="00A5798A">
        <w:rPr>
          <w:sz w:val="28"/>
          <w:szCs w:val="28"/>
        </w:rPr>
        <w:t>Ядгар</w:t>
      </w:r>
      <w:proofErr w:type="spellEnd"/>
      <w:r w:rsidRPr="00A5798A">
        <w:rPr>
          <w:sz w:val="28"/>
          <w:szCs w:val="28"/>
        </w:rPr>
        <w:t xml:space="preserve">, </w:t>
      </w:r>
      <w:proofErr w:type="spellStart"/>
      <w:r w:rsidRPr="00A5798A">
        <w:rPr>
          <w:sz w:val="28"/>
          <w:szCs w:val="28"/>
        </w:rPr>
        <w:t>Сос</w:t>
      </w:r>
      <w:proofErr w:type="spellEnd"/>
      <w:r w:rsidRPr="00A5798A">
        <w:rPr>
          <w:sz w:val="28"/>
          <w:szCs w:val="28"/>
        </w:rPr>
        <w:t xml:space="preserve">. </w:t>
      </w:r>
      <w:proofErr w:type="spellStart"/>
      <w:r w:rsidRPr="00A5798A">
        <w:rPr>
          <w:sz w:val="28"/>
          <w:szCs w:val="28"/>
        </w:rPr>
        <w:t>Юраши</w:t>
      </w:r>
      <w:proofErr w:type="spellEnd"/>
      <w:r w:rsidRPr="00A5798A">
        <w:rPr>
          <w:sz w:val="28"/>
          <w:szCs w:val="28"/>
        </w:rPr>
        <w:t xml:space="preserve"> ходили в </w:t>
      </w:r>
      <w:proofErr w:type="spellStart"/>
      <w:r w:rsidRPr="00A5798A">
        <w:rPr>
          <w:sz w:val="28"/>
          <w:szCs w:val="28"/>
        </w:rPr>
        <w:t>мадресе</w:t>
      </w:r>
      <w:proofErr w:type="spellEnd"/>
      <w:r w:rsidRPr="00A5798A">
        <w:rPr>
          <w:sz w:val="28"/>
          <w:szCs w:val="28"/>
        </w:rPr>
        <w:t xml:space="preserve"> около 40 мальчиков. Их учил </w:t>
      </w:r>
      <w:proofErr w:type="spellStart"/>
      <w:r w:rsidRPr="00A5798A">
        <w:rPr>
          <w:sz w:val="28"/>
          <w:szCs w:val="28"/>
        </w:rPr>
        <w:t>Хафиз</w:t>
      </w:r>
      <w:proofErr w:type="spellEnd"/>
      <w:r w:rsidRPr="00A5798A">
        <w:rPr>
          <w:sz w:val="28"/>
          <w:szCs w:val="28"/>
        </w:rPr>
        <w:t xml:space="preserve"> мулла. По четвергам каждый ученик приносил что мог (мясо, деньги, хлеб </w:t>
      </w:r>
      <w:proofErr w:type="spellStart"/>
      <w:r w:rsidRPr="00A5798A">
        <w:rPr>
          <w:sz w:val="28"/>
          <w:szCs w:val="28"/>
        </w:rPr>
        <w:t>и.т.д</w:t>
      </w:r>
      <w:proofErr w:type="spellEnd"/>
      <w:r w:rsidRPr="00A5798A">
        <w:rPr>
          <w:sz w:val="28"/>
          <w:szCs w:val="28"/>
        </w:rPr>
        <w:t>.).</w:t>
      </w:r>
    </w:p>
    <w:p w:rsidR="00744A6C" w:rsidRPr="00A5798A" w:rsidRDefault="00744A6C" w:rsidP="00744A6C">
      <w:pPr>
        <w:spacing w:line="360" w:lineRule="auto"/>
        <w:jc w:val="both"/>
        <w:rPr>
          <w:sz w:val="28"/>
          <w:szCs w:val="28"/>
        </w:rPr>
      </w:pPr>
      <w:r w:rsidRPr="00A5798A">
        <w:rPr>
          <w:sz w:val="28"/>
          <w:szCs w:val="28"/>
        </w:rPr>
        <w:lastRenderedPageBreak/>
        <w:t xml:space="preserve">​В 1915-1916 году в нашем крае открыли земскую школу. Уроки преподавались на русском языке. 1917 году в доме крестьянина Исмаила сделали начальную школу. Там были парты, доска, глобус и счет. Попозже в доме </w:t>
      </w:r>
      <w:proofErr w:type="spellStart"/>
      <w:r w:rsidRPr="00A5798A">
        <w:rPr>
          <w:sz w:val="28"/>
          <w:szCs w:val="28"/>
        </w:rPr>
        <w:t>Маннафа</w:t>
      </w:r>
      <w:proofErr w:type="spellEnd"/>
      <w:r w:rsidRPr="00A5798A">
        <w:rPr>
          <w:sz w:val="28"/>
          <w:szCs w:val="28"/>
        </w:rPr>
        <w:t xml:space="preserve"> открыли ещё одну школу. В этой школе преподавали также на русском языке. С </w:t>
      </w:r>
      <w:proofErr w:type="spellStart"/>
      <w:r w:rsidRPr="00A5798A">
        <w:rPr>
          <w:sz w:val="28"/>
          <w:szCs w:val="28"/>
        </w:rPr>
        <w:t>Юраши</w:t>
      </w:r>
      <w:proofErr w:type="spellEnd"/>
      <w:r w:rsidRPr="00A5798A">
        <w:rPr>
          <w:sz w:val="28"/>
          <w:szCs w:val="28"/>
        </w:rPr>
        <w:t xml:space="preserve"> в этих школах учились около 10 учеников, остальные дети были из других сел.</w:t>
      </w:r>
    </w:p>
    <w:p w:rsidR="00744A6C" w:rsidRPr="00A5798A" w:rsidRDefault="00744A6C" w:rsidP="00744A6C">
      <w:pPr>
        <w:spacing w:line="360" w:lineRule="auto"/>
        <w:jc w:val="both"/>
        <w:rPr>
          <w:sz w:val="28"/>
          <w:szCs w:val="28"/>
        </w:rPr>
      </w:pPr>
      <w:r w:rsidRPr="00A5798A">
        <w:rPr>
          <w:sz w:val="28"/>
          <w:szCs w:val="28"/>
        </w:rPr>
        <w:t xml:space="preserve">Из Елабуги 1925 году перенесли двухэтажную школу. С этого года в этой школе начали преподавать начальное образование. Семилетняя школа начала работать в Старых </w:t>
      </w:r>
      <w:proofErr w:type="spellStart"/>
      <w:r w:rsidRPr="00A5798A">
        <w:rPr>
          <w:sz w:val="28"/>
          <w:szCs w:val="28"/>
        </w:rPr>
        <w:t>Юрашах</w:t>
      </w:r>
      <w:proofErr w:type="spellEnd"/>
      <w:r w:rsidRPr="00A5798A">
        <w:rPr>
          <w:sz w:val="28"/>
          <w:szCs w:val="28"/>
        </w:rPr>
        <w:t xml:space="preserve"> 1925-30 годах. В 1931 году школу увеличили: появились дополнительные классы, интернат, столовая. Число учащихся достигло 400 учеников. В 1930-40 годах в каждом классе учились 30-40 учеников. Если 1917-36 </w:t>
      </w:r>
      <w:proofErr w:type="gramStart"/>
      <w:r w:rsidRPr="00A5798A">
        <w:rPr>
          <w:sz w:val="28"/>
          <w:szCs w:val="28"/>
        </w:rPr>
        <w:t>годах</w:t>
      </w:r>
      <w:proofErr w:type="gramEnd"/>
      <w:r w:rsidRPr="00A5798A">
        <w:rPr>
          <w:sz w:val="28"/>
          <w:szCs w:val="28"/>
        </w:rPr>
        <w:t xml:space="preserve"> было около 12 учителя, то в 1941 году их число достигло до 25. И во время войны учеба не прекращалась.</w:t>
      </w:r>
    </w:p>
    <w:p w:rsidR="00744A6C" w:rsidRPr="00A5798A" w:rsidRDefault="00744A6C" w:rsidP="00744A6C">
      <w:pPr>
        <w:spacing w:line="360" w:lineRule="auto"/>
        <w:jc w:val="both"/>
        <w:rPr>
          <w:sz w:val="28"/>
          <w:szCs w:val="28"/>
        </w:rPr>
      </w:pPr>
      <w:r w:rsidRPr="00A5798A">
        <w:rPr>
          <w:sz w:val="28"/>
          <w:szCs w:val="28"/>
        </w:rPr>
        <w:t>1945 году школа имела 3 быка, 7 гектаров земли. Коллектив учителей достиг до 30, а учеников было 160.</w:t>
      </w:r>
    </w:p>
    <w:p w:rsidR="00744A6C" w:rsidRDefault="00A5798A" w:rsidP="00A5798A">
      <w:pPr>
        <w:spacing w:line="360" w:lineRule="auto"/>
        <w:ind w:firstLine="0"/>
        <w:jc w:val="both"/>
        <w:rPr>
          <w:sz w:val="28"/>
          <w:szCs w:val="28"/>
        </w:rPr>
      </w:pPr>
      <w:r w:rsidRPr="00A5798A">
        <w:rPr>
          <w:sz w:val="28"/>
          <w:szCs w:val="28"/>
        </w:rPr>
        <w:t xml:space="preserve">     </w:t>
      </w:r>
      <w:r w:rsidR="00744A6C" w:rsidRPr="00A5798A">
        <w:rPr>
          <w:sz w:val="28"/>
          <w:szCs w:val="28"/>
        </w:rPr>
        <w:t>В 1946-1968 годах</w:t>
      </w:r>
      <w:proofErr w:type="gramStart"/>
      <w:r w:rsidR="00744A6C" w:rsidRPr="00A5798A">
        <w:rPr>
          <w:sz w:val="28"/>
          <w:szCs w:val="28"/>
        </w:rPr>
        <w:t xml:space="preserve"> С</w:t>
      </w:r>
      <w:proofErr w:type="gramEnd"/>
      <w:r w:rsidR="00744A6C" w:rsidRPr="00A5798A">
        <w:rPr>
          <w:sz w:val="28"/>
          <w:szCs w:val="28"/>
        </w:rPr>
        <w:t xml:space="preserve">т. Юрашской средней школой руководил </w:t>
      </w:r>
      <w:proofErr w:type="spellStart"/>
      <w:r w:rsidR="00744A6C" w:rsidRPr="00A5798A">
        <w:rPr>
          <w:sz w:val="28"/>
          <w:szCs w:val="28"/>
        </w:rPr>
        <w:t>Юнысов</w:t>
      </w:r>
      <w:proofErr w:type="spellEnd"/>
      <w:r w:rsidR="00744A6C" w:rsidRPr="00A5798A">
        <w:rPr>
          <w:sz w:val="28"/>
          <w:szCs w:val="28"/>
        </w:rPr>
        <w:t xml:space="preserve"> </w:t>
      </w:r>
      <w:proofErr w:type="spellStart"/>
      <w:r w:rsidR="00744A6C" w:rsidRPr="00A5798A">
        <w:rPr>
          <w:sz w:val="28"/>
          <w:szCs w:val="28"/>
        </w:rPr>
        <w:t>Мирзаян</w:t>
      </w:r>
      <w:proofErr w:type="spellEnd"/>
      <w:r w:rsidR="00744A6C" w:rsidRPr="00A5798A">
        <w:rPr>
          <w:sz w:val="28"/>
          <w:szCs w:val="28"/>
        </w:rPr>
        <w:t xml:space="preserve"> </w:t>
      </w:r>
      <w:proofErr w:type="spellStart"/>
      <w:r w:rsidR="00744A6C" w:rsidRPr="00A5798A">
        <w:rPr>
          <w:sz w:val="28"/>
          <w:szCs w:val="28"/>
        </w:rPr>
        <w:t>Юнысович</w:t>
      </w:r>
      <w:proofErr w:type="spellEnd"/>
      <w:r w:rsidR="00744A6C" w:rsidRPr="00A5798A">
        <w:rPr>
          <w:sz w:val="28"/>
          <w:szCs w:val="28"/>
        </w:rPr>
        <w:t>. За особые труды он был награжден Орденом знака Почета.</w:t>
      </w:r>
      <w:r w:rsidRPr="00A5798A">
        <w:rPr>
          <w:sz w:val="28"/>
          <w:szCs w:val="28"/>
        </w:rPr>
        <w:br/>
        <w:t xml:space="preserve">       </w:t>
      </w:r>
      <w:r w:rsidR="00744A6C" w:rsidRPr="00A5798A">
        <w:rPr>
          <w:sz w:val="28"/>
          <w:szCs w:val="28"/>
        </w:rPr>
        <w:t xml:space="preserve">В 1982 году строится новое двух этажное здание для школы, в котором дети </w:t>
      </w:r>
      <w:proofErr w:type="gramStart"/>
      <w:r w:rsidR="00744A6C" w:rsidRPr="00A5798A">
        <w:rPr>
          <w:sz w:val="28"/>
          <w:szCs w:val="28"/>
        </w:rPr>
        <w:t>обучаются</w:t>
      </w:r>
      <w:proofErr w:type="gramEnd"/>
      <w:r w:rsidR="00744A6C" w:rsidRPr="00A5798A">
        <w:rPr>
          <w:sz w:val="28"/>
          <w:szCs w:val="28"/>
        </w:rPr>
        <w:t xml:space="preserve"> посей день. Директором является </w:t>
      </w:r>
      <w:proofErr w:type="spellStart"/>
      <w:r w:rsidR="00744A6C" w:rsidRPr="00A5798A">
        <w:rPr>
          <w:sz w:val="28"/>
          <w:szCs w:val="28"/>
        </w:rPr>
        <w:t>Гиззатуллин</w:t>
      </w:r>
      <w:proofErr w:type="spellEnd"/>
      <w:r w:rsidR="00744A6C" w:rsidRPr="00A5798A">
        <w:rPr>
          <w:sz w:val="28"/>
          <w:szCs w:val="28"/>
        </w:rPr>
        <w:t xml:space="preserve"> </w:t>
      </w:r>
      <w:proofErr w:type="spellStart"/>
      <w:r w:rsidR="00744A6C" w:rsidRPr="00A5798A">
        <w:rPr>
          <w:sz w:val="28"/>
          <w:szCs w:val="28"/>
        </w:rPr>
        <w:t>Илсур</w:t>
      </w:r>
      <w:proofErr w:type="spellEnd"/>
      <w:r w:rsidR="00744A6C" w:rsidRPr="00A5798A">
        <w:rPr>
          <w:sz w:val="28"/>
          <w:szCs w:val="28"/>
        </w:rPr>
        <w:t xml:space="preserve"> </w:t>
      </w:r>
      <w:proofErr w:type="spellStart"/>
      <w:r w:rsidR="00744A6C" w:rsidRPr="00A5798A">
        <w:rPr>
          <w:sz w:val="28"/>
          <w:szCs w:val="28"/>
        </w:rPr>
        <w:t>Ленурович</w:t>
      </w:r>
      <w:proofErr w:type="spellEnd"/>
      <w:r w:rsidR="00744A6C" w:rsidRPr="00A5798A">
        <w:rPr>
          <w:sz w:val="28"/>
          <w:szCs w:val="28"/>
        </w:rPr>
        <w:t>.</w:t>
      </w:r>
    </w:p>
    <w:p w:rsidR="00A5798A" w:rsidRDefault="00A5798A" w:rsidP="00A5798A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4900" cy="3686175"/>
            <wp:effectExtent l="0" t="0" r="0" b="9525"/>
            <wp:docPr id="1" name="Рисунок 1" descr="C:\Users\Al-Salim\Desktop\музей фото\IMG_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-Salim\Desktop\музей фото\IMG_3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275" cy="3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8A" w:rsidRDefault="00A5798A" w:rsidP="00A5798A">
      <w:pPr>
        <w:spacing w:line="360" w:lineRule="auto"/>
        <w:ind w:firstLine="0"/>
        <w:jc w:val="both"/>
        <w:rPr>
          <w:sz w:val="28"/>
          <w:szCs w:val="28"/>
        </w:rPr>
      </w:pPr>
    </w:p>
    <w:p w:rsidR="00A5798A" w:rsidRPr="00A5798A" w:rsidRDefault="00A5798A" w:rsidP="00A5798A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0800" cy="3848100"/>
            <wp:effectExtent l="0" t="0" r="0" b="0"/>
            <wp:docPr id="2" name="Рисунок 2" descr="C:\Users\Al-Salim\Desktop\музей фото\IMG_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-Salim\Desktop\музей фото\IMG_3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059" cy="38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4B" w:rsidRDefault="006F194B" w:rsidP="00744A6C">
      <w:pPr>
        <w:spacing w:line="360" w:lineRule="auto"/>
        <w:jc w:val="both"/>
        <w:rPr>
          <w:sz w:val="28"/>
          <w:szCs w:val="28"/>
        </w:rPr>
      </w:pPr>
    </w:p>
    <w:p w:rsidR="00C62D8C" w:rsidRDefault="00C62D8C" w:rsidP="00744A6C">
      <w:pPr>
        <w:spacing w:line="360" w:lineRule="auto"/>
        <w:jc w:val="both"/>
        <w:rPr>
          <w:sz w:val="28"/>
          <w:szCs w:val="28"/>
        </w:rPr>
      </w:pPr>
    </w:p>
    <w:p w:rsidR="00744A6C" w:rsidRDefault="00A5798A" w:rsidP="00744A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Исто</w:t>
      </w:r>
      <w:r w:rsidR="00C62D8C">
        <w:rPr>
          <w:sz w:val="28"/>
          <w:szCs w:val="28"/>
        </w:rPr>
        <w:t xml:space="preserve">риография школы, начиная с 1940 </w:t>
      </w:r>
      <w:r>
        <w:rPr>
          <w:sz w:val="28"/>
          <w:szCs w:val="28"/>
        </w:rPr>
        <w:t>года.</w:t>
      </w:r>
    </w:p>
    <w:p w:rsidR="00A5798A" w:rsidRDefault="006F194B" w:rsidP="00744A6C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02C2851" wp14:editId="49139E84">
            <wp:extent cx="2836577" cy="4162425"/>
            <wp:effectExtent l="0" t="0" r="1905" b="0"/>
            <wp:docPr id="5" name="Рисунок 5" descr="C:\Users\Al-Salim\Desktop\3LW-3gPYR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-Salim\Desktop\3LW-3gPYRs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22" cy="416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8A" w:rsidRPr="001046DB" w:rsidRDefault="00A5798A" w:rsidP="00A5798A">
      <w:pPr>
        <w:spacing w:line="360" w:lineRule="auto"/>
        <w:jc w:val="center"/>
        <w:rPr>
          <w:b/>
          <w:sz w:val="28"/>
          <w:szCs w:val="28"/>
        </w:rPr>
      </w:pPr>
      <w:r w:rsidRPr="001046DB">
        <w:rPr>
          <w:b/>
          <w:sz w:val="28"/>
          <w:szCs w:val="28"/>
        </w:rPr>
        <w:t>Быт и культура народа</w:t>
      </w:r>
      <w:r w:rsidR="001046DB">
        <w:rPr>
          <w:b/>
          <w:sz w:val="28"/>
          <w:szCs w:val="28"/>
        </w:rPr>
        <w:t>.</w:t>
      </w:r>
    </w:p>
    <w:p w:rsidR="00A5798A" w:rsidRDefault="001046DB" w:rsidP="001046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музее особое место уделяется быту татарского народа. Предметы быта установлены по тематике и дополняют друг друга.. </w:t>
      </w:r>
      <w:r>
        <w:rPr>
          <w:sz w:val="28"/>
          <w:szCs w:val="28"/>
        </w:rPr>
        <w:br/>
        <w:t xml:space="preserve">     Лапт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</w:t>
      </w:r>
      <w:r w:rsidR="00A5798A" w:rsidRPr="00A5798A">
        <w:rPr>
          <w:sz w:val="28"/>
          <w:szCs w:val="28"/>
        </w:rPr>
        <w:t xml:space="preserve">традиционная </w:t>
      </w:r>
      <w:r w:rsidRPr="00A5798A">
        <w:rPr>
          <w:sz w:val="28"/>
          <w:szCs w:val="28"/>
        </w:rPr>
        <w:t>плетеная</w:t>
      </w:r>
      <w:r w:rsidR="00A5798A" w:rsidRPr="00A5798A">
        <w:rPr>
          <w:sz w:val="28"/>
          <w:szCs w:val="28"/>
        </w:rPr>
        <w:t xml:space="preserve"> обувь из древесной коры </w:t>
      </w:r>
      <w:r>
        <w:rPr>
          <w:sz w:val="28"/>
          <w:szCs w:val="28"/>
        </w:rPr>
        <w:t xml:space="preserve">. </w:t>
      </w:r>
      <w:r w:rsidR="00A5798A" w:rsidRPr="00A5798A">
        <w:rPr>
          <w:sz w:val="28"/>
          <w:szCs w:val="28"/>
        </w:rPr>
        <w:t>С лаптями были связаны много обрядов.</w:t>
      </w:r>
      <w:r>
        <w:rPr>
          <w:sz w:val="28"/>
          <w:szCs w:val="28"/>
        </w:rPr>
        <w:t xml:space="preserve"> </w:t>
      </w:r>
      <w:r w:rsidR="00A5798A" w:rsidRPr="00A5798A">
        <w:rPr>
          <w:sz w:val="28"/>
          <w:szCs w:val="28"/>
        </w:rPr>
        <w:t>Лапти обычно плелись из липового лыка</w:t>
      </w:r>
      <w:r>
        <w:rPr>
          <w:sz w:val="28"/>
          <w:szCs w:val="28"/>
        </w:rPr>
        <w:t xml:space="preserve">, </w:t>
      </w:r>
      <w:r w:rsidR="00A5798A" w:rsidRPr="00A5798A">
        <w:rPr>
          <w:sz w:val="28"/>
          <w:szCs w:val="28"/>
        </w:rPr>
        <w:t xml:space="preserve"> из коры ивы,</w:t>
      </w:r>
      <w:r>
        <w:rPr>
          <w:sz w:val="28"/>
          <w:szCs w:val="28"/>
        </w:rPr>
        <w:t xml:space="preserve"> </w:t>
      </w:r>
      <w:r w:rsidR="00A5798A" w:rsidRPr="00A5798A">
        <w:rPr>
          <w:sz w:val="28"/>
          <w:szCs w:val="28"/>
        </w:rPr>
        <w:t>вербы,</w:t>
      </w:r>
      <w:r>
        <w:rPr>
          <w:sz w:val="28"/>
          <w:szCs w:val="28"/>
        </w:rPr>
        <w:t xml:space="preserve"> </w:t>
      </w:r>
      <w:r w:rsidR="00A5798A" w:rsidRPr="00A5798A">
        <w:rPr>
          <w:sz w:val="28"/>
          <w:szCs w:val="28"/>
        </w:rPr>
        <w:t>березы,</w:t>
      </w:r>
      <w:r>
        <w:rPr>
          <w:sz w:val="28"/>
          <w:szCs w:val="28"/>
        </w:rPr>
        <w:t xml:space="preserve"> </w:t>
      </w:r>
      <w:r w:rsidR="00A5798A" w:rsidRPr="00A5798A">
        <w:rPr>
          <w:sz w:val="28"/>
          <w:szCs w:val="28"/>
        </w:rPr>
        <w:t>дуба.</w:t>
      </w:r>
      <w:r>
        <w:rPr>
          <w:sz w:val="28"/>
          <w:szCs w:val="28"/>
        </w:rPr>
        <w:t xml:space="preserve"> </w:t>
      </w:r>
      <w:r w:rsidR="00A5798A" w:rsidRPr="00A5798A">
        <w:rPr>
          <w:sz w:val="28"/>
          <w:szCs w:val="28"/>
        </w:rPr>
        <w:t>Стоптанные лапти вывешивались у входа в дом,</w:t>
      </w:r>
      <w:r>
        <w:rPr>
          <w:sz w:val="28"/>
          <w:szCs w:val="28"/>
        </w:rPr>
        <w:t xml:space="preserve"> </w:t>
      </w:r>
      <w:r w:rsidR="00A5798A" w:rsidRPr="00A5798A">
        <w:rPr>
          <w:sz w:val="28"/>
          <w:szCs w:val="28"/>
        </w:rPr>
        <w:t xml:space="preserve">их бросали в </w:t>
      </w:r>
      <w:proofErr w:type="gramStart"/>
      <w:r w:rsidR="00A5798A" w:rsidRPr="00A5798A">
        <w:rPr>
          <w:sz w:val="28"/>
          <w:szCs w:val="28"/>
        </w:rPr>
        <w:t>след</w:t>
      </w:r>
      <w:proofErr w:type="gramEnd"/>
      <w:r w:rsidR="00A5798A" w:rsidRPr="00A5798A">
        <w:rPr>
          <w:sz w:val="28"/>
          <w:szCs w:val="28"/>
        </w:rPr>
        <w:t xml:space="preserve"> свахе желая удачи.</w:t>
      </w:r>
    </w:p>
    <w:p w:rsidR="00A5798A" w:rsidRDefault="00A5798A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0000" cy="3810000"/>
            <wp:effectExtent l="0" t="0" r="6350" b="0"/>
            <wp:docPr id="3" name="Рисунок 3" descr="C:\Users\Al-Salim\Desktop\музей фото\IMG_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-Salim\Desktop\музей фото\IMG_3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87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B7" w:rsidRDefault="001046DB" w:rsidP="005E24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Рядом с лаптями расположены ичиги. </w:t>
      </w:r>
      <w:r w:rsidRPr="001046DB">
        <w:rPr>
          <w:sz w:val="28"/>
          <w:szCs w:val="28"/>
        </w:rPr>
        <w:t>Ичиги были широко распространены у татар и стали неизменным элементом татарского национального костюма.</w:t>
      </w:r>
    </w:p>
    <w:p w:rsidR="00A5798A" w:rsidRDefault="001046DB" w:rsidP="005E24B7">
      <w:pPr>
        <w:spacing w:line="360" w:lineRule="auto"/>
        <w:jc w:val="both"/>
        <w:rPr>
          <w:sz w:val="28"/>
          <w:szCs w:val="28"/>
        </w:rPr>
      </w:pPr>
      <w:r w:rsidRPr="00A5798A">
        <w:rPr>
          <w:sz w:val="28"/>
          <w:szCs w:val="28"/>
        </w:rPr>
        <w:t>Самовар</w:t>
      </w:r>
      <w:r w:rsidR="00A5798A" w:rsidRPr="00A5798A">
        <w:rPr>
          <w:sz w:val="28"/>
          <w:szCs w:val="28"/>
        </w:rPr>
        <w:t xml:space="preserve"> русск</w:t>
      </w:r>
      <w:r>
        <w:rPr>
          <w:sz w:val="28"/>
          <w:szCs w:val="28"/>
        </w:rPr>
        <w:t>ое народное устройство для кипячения</w:t>
      </w:r>
      <w:r w:rsidR="00A5798A" w:rsidRPr="00A5798A">
        <w:rPr>
          <w:sz w:val="28"/>
          <w:szCs w:val="28"/>
        </w:rPr>
        <w:t xml:space="preserve"> воды и приготовления чая.</w:t>
      </w:r>
      <w:r>
        <w:rPr>
          <w:sz w:val="28"/>
          <w:szCs w:val="28"/>
        </w:rPr>
        <w:t xml:space="preserve"> </w:t>
      </w:r>
      <w:r w:rsidRPr="00A5798A">
        <w:rPr>
          <w:sz w:val="28"/>
          <w:szCs w:val="28"/>
        </w:rPr>
        <w:t>Самовар</w:t>
      </w:r>
      <w:r w:rsidR="00A5798A" w:rsidRPr="00A5798A">
        <w:rPr>
          <w:sz w:val="28"/>
          <w:szCs w:val="28"/>
        </w:rPr>
        <w:t xml:space="preserve"> является таким же символом России как балалайки и </w:t>
      </w:r>
      <w:r w:rsidRPr="00A5798A">
        <w:rPr>
          <w:sz w:val="28"/>
          <w:szCs w:val="28"/>
        </w:rPr>
        <w:t>матрёшки</w:t>
      </w:r>
      <w:r w:rsidR="00A5798A" w:rsidRPr="00A5798A">
        <w:rPr>
          <w:sz w:val="28"/>
          <w:szCs w:val="28"/>
        </w:rPr>
        <w:t>.</w:t>
      </w:r>
    </w:p>
    <w:p w:rsidR="00A5798A" w:rsidRDefault="00A5798A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68800" cy="2743200"/>
            <wp:effectExtent l="0" t="0" r="0" b="0"/>
            <wp:docPr id="4" name="Рисунок 4" descr="C:\Users\Al-Salim\Desktop\музей фото\IMG_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-Salim\Desktop\музей фото\IMG_3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467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DB" w:rsidRDefault="005E24B7" w:rsidP="00A579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1046DB">
        <w:rPr>
          <w:sz w:val="28"/>
          <w:szCs w:val="28"/>
        </w:rPr>
        <w:t>Детская к</w:t>
      </w:r>
      <w:r w:rsidR="001046DB" w:rsidRPr="001046DB">
        <w:rPr>
          <w:sz w:val="28"/>
          <w:szCs w:val="28"/>
        </w:rPr>
        <w:t>олыбель</w:t>
      </w:r>
      <w:r w:rsidR="001046DB">
        <w:rPr>
          <w:sz w:val="28"/>
          <w:szCs w:val="28"/>
        </w:rPr>
        <w:t xml:space="preserve">, </w:t>
      </w:r>
      <w:r w:rsidR="00AE5844">
        <w:rPr>
          <w:sz w:val="28"/>
          <w:szCs w:val="28"/>
        </w:rPr>
        <w:t xml:space="preserve">подаренная музея деревенской семьей, </w:t>
      </w:r>
      <w:proofErr w:type="gramStart"/>
      <w:r w:rsidR="00AE5844">
        <w:rPr>
          <w:sz w:val="28"/>
          <w:szCs w:val="28"/>
        </w:rPr>
        <w:t>воспитавших</w:t>
      </w:r>
      <w:proofErr w:type="gramEnd"/>
      <w:r w:rsidR="00AE5844">
        <w:rPr>
          <w:sz w:val="28"/>
          <w:szCs w:val="28"/>
        </w:rPr>
        <w:t xml:space="preserve"> восемь детей. </w:t>
      </w:r>
      <w:r w:rsidR="00AE5844" w:rsidRPr="00AE5844">
        <w:rPr>
          <w:sz w:val="28"/>
          <w:szCs w:val="28"/>
        </w:rPr>
        <w:t>В колыбели подлинные детские вещи - полог, покрывало, детская крестильная рубашка, берестяная погремушка, в которую насыпали горох, старинные мишки, куклы, детский бокальчик.</w:t>
      </w:r>
    </w:p>
    <w:p w:rsidR="00C62D8C" w:rsidRDefault="00C62D8C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3275" cy="4457700"/>
            <wp:effectExtent l="0" t="0" r="9525" b="0"/>
            <wp:docPr id="20" name="Рисунок 20" descr="C:\Users\Al-Salim\Desktop\музей фото\IHoX9WQaO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-Salim\Desktop\музей фото\IHoX9WQaOX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89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90" w:rsidRDefault="00746690" w:rsidP="00C62D8C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музее собраны множество бытовых предметов: ножи, ножницы, топоры,  весы, ключи, колокольчики, старинные часы, утюги, керосинки, сумки из лыка, фотоаппараты, печатные машинки, патефон. </w:t>
      </w:r>
      <w:proofErr w:type="gramEnd"/>
    </w:p>
    <w:p w:rsidR="00AE5844" w:rsidRDefault="00AE5844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72457" cy="1724025"/>
            <wp:effectExtent l="0" t="0" r="0" b="0"/>
            <wp:docPr id="6" name="Рисунок 6" descr="C:\Users\Al-Salim\Desktop\музей фото\IMG_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-Salim\Desktop\музей фото\IMG_32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60" cy="172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44" w:rsidRDefault="00AE5844" w:rsidP="00A5798A">
      <w:pPr>
        <w:spacing w:line="360" w:lineRule="auto"/>
        <w:rPr>
          <w:noProof/>
          <w:sz w:val="28"/>
          <w:szCs w:val="28"/>
          <w:lang w:eastAsia="ru-RU"/>
        </w:rPr>
      </w:pPr>
    </w:p>
    <w:p w:rsidR="00AE5844" w:rsidRDefault="00AE5844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27500" cy="3095625"/>
            <wp:effectExtent l="0" t="0" r="6350" b="9525"/>
            <wp:docPr id="7" name="Рисунок 7" descr="C:\Users\Al-Salim\Desktop\музей фото\IMG_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-Salim\Desktop\музей фото\IMG_32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955" cy="309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44" w:rsidRDefault="00AE5844" w:rsidP="00A5798A">
      <w:pPr>
        <w:spacing w:line="360" w:lineRule="auto"/>
        <w:rPr>
          <w:sz w:val="28"/>
          <w:szCs w:val="28"/>
        </w:rPr>
      </w:pPr>
    </w:p>
    <w:p w:rsidR="00AE5844" w:rsidRDefault="00AE5844" w:rsidP="00A5798A">
      <w:pPr>
        <w:spacing w:line="360" w:lineRule="auto"/>
        <w:rPr>
          <w:noProof/>
          <w:sz w:val="28"/>
          <w:szCs w:val="28"/>
          <w:lang w:eastAsia="ru-RU"/>
        </w:rPr>
      </w:pPr>
    </w:p>
    <w:p w:rsidR="00AE5844" w:rsidRDefault="00AE5844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91001" cy="3143250"/>
            <wp:effectExtent l="0" t="0" r="0" b="0"/>
            <wp:docPr id="8" name="Рисунок 8" descr="C:\Users\Al-Salim\Desktop\музей фото\IMG_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-Salim\Desktop\музей фото\IMG_32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63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44" w:rsidRDefault="00AE5844" w:rsidP="00C62D8C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1102F2A" wp14:editId="34EE1CD3">
            <wp:extent cx="2590800" cy="3101229"/>
            <wp:effectExtent l="0" t="0" r="0" b="4445"/>
            <wp:docPr id="9" name="Рисунок 9" descr="C:\Users\Al-Salim\Desktop\музей фото\IMG_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-Salim\Desktop\музей фото\IMG_32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44" cy="310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7AE">
        <w:rPr>
          <w:sz w:val="28"/>
          <w:szCs w:val="28"/>
        </w:rPr>
        <w:t xml:space="preserve">     </w:t>
      </w:r>
      <w:r w:rsidR="00C62D8C">
        <w:rPr>
          <w:sz w:val="28"/>
          <w:szCs w:val="28"/>
        </w:rPr>
        <w:t xml:space="preserve">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FD17D4D" wp14:editId="32C0D248">
            <wp:extent cx="2225676" cy="3076575"/>
            <wp:effectExtent l="0" t="0" r="3175" b="0"/>
            <wp:docPr id="10" name="Рисунок 10" descr="C:\Users\Al-Salim\Desktop\музей фото\IMG_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-Salim\Desktop\музей фото\IMG_32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87" cy="30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44" w:rsidRDefault="00AE5844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86038" cy="3448050"/>
            <wp:effectExtent l="0" t="0" r="5080" b="0"/>
            <wp:docPr id="11" name="Рисунок 11" descr="C:\Users\Al-Salim\Desktop\музей фото\IMG_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-Salim\Desktop\музей фото\IMG_32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56" cy="34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7AE" w:rsidRDefault="004F57AE" w:rsidP="004F57AE">
      <w:pPr>
        <w:spacing w:line="360" w:lineRule="auto"/>
        <w:ind w:firstLine="0"/>
        <w:jc w:val="both"/>
        <w:rPr>
          <w:sz w:val="28"/>
          <w:szCs w:val="28"/>
        </w:rPr>
      </w:pPr>
    </w:p>
    <w:p w:rsidR="00AE5844" w:rsidRDefault="005E24B7" w:rsidP="004F57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место в музее занимает ткацкий станок. </w:t>
      </w:r>
      <w:r w:rsidRPr="005E24B7">
        <w:rPr>
          <w:sz w:val="28"/>
          <w:szCs w:val="28"/>
        </w:rPr>
        <w:t>Станок принадлежал</w:t>
      </w:r>
      <w:r w:rsidR="005A7FEC">
        <w:rPr>
          <w:sz w:val="28"/>
          <w:szCs w:val="28"/>
        </w:rPr>
        <w:t xml:space="preserve"> </w:t>
      </w:r>
      <w:proofErr w:type="spellStart"/>
      <w:r w:rsidR="005A7FEC">
        <w:rPr>
          <w:sz w:val="28"/>
          <w:szCs w:val="28"/>
        </w:rPr>
        <w:t>Фазлиахметовой</w:t>
      </w:r>
      <w:proofErr w:type="spellEnd"/>
      <w:r w:rsidR="005A7FEC">
        <w:rPr>
          <w:sz w:val="28"/>
          <w:szCs w:val="28"/>
        </w:rPr>
        <w:t xml:space="preserve"> Марьям</w:t>
      </w:r>
      <w:r w:rsidRPr="005E24B7">
        <w:rPr>
          <w:sz w:val="28"/>
          <w:szCs w:val="28"/>
        </w:rPr>
        <w:t xml:space="preserve">. На этом станке она вязала суконные холсты, полотенца, позднее дорожки. </w:t>
      </w:r>
      <w:proofErr w:type="gramStart"/>
      <w:r w:rsidRPr="005E24B7">
        <w:rPr>
          <w:sz w:val="28"/>
          <w:szCs w:val="28"/>
        </w:rPr>
        <w:t>В начале</w:t>
      </w:r>
      <w:proofErr w:type="gramEnd"/>
      <w:r w:rsidRPr="005E24B7">
        <w:rPr>
          <w:sz w:val="28"/>
          <w:szCs w:val="28"/>
        </w:rPr>
        <w:t xml:space="preserve"> ХХ в. станок перекочевал</w:t>
      </w:r>
      <w:r w:rsidR="004F57AE">
        <w:rPr>
          <w:sz w:val="28"/>
          <w:szCs w:val="28"/>
        </w:rPr>
        <w:t xml:space="preserve"> в амбар. Передан в музей в 1984</w:t>
      </w:r>
      <w:r w:rsidRPr="005E24B7">
        <w:rPr>
          <w:sz w:val="28"/>
          <w:szCs w:val="28"/>
        </w:rPr>
        <w:t xml:space="preserve"> г.</w:t>
      </w:r>
    </w:p>
    <w:p w:rsidR="00AE5844" w:rsidRDefault="00AE5844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33825" cy="2950369"/>
            <wp:effectExtent l="0" t="0" r="0" b="2540"/>
            <wp:docPr id="13" name="Рисунок 13" descr="C:\Users\Al-Salim\Desktop\музей фото\IMG_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-Salim\Desktop\музей фото\IMG_32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724" cy="29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B7" w:rsidRDefault="006D3983" w:rsidP="00A579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музее имеются </w:t>
      </w:r>
      <w:r w:rsidRPr="006D3983">
        <w:rPr>
          <w:sz w:val="28"/>
          <w:szCs w:val="28"/>
        </w:rPr>
        <w:t>более ста монет.</w:t>
      </w:r>
      <w:r>
        <w:rPr>
          <w:sz w:val="28"/>
          <w:szCs w:val="28"/>
        </w:rPr>
        <w:t xml:space="preserve"> </w:t>
      </w:r>
      <w:r w:rsidRPr="006D3983">
        <w:rPr>
          <w:sz w:val="28"/>
          <w:szCs w:val="28"/>
        </w:rPr>
        <w:t>Самые старинные из них деньга Елизаветы Петровны 1749 года и копейка Павла Первого 1800 года.</w:t>
      </w:r>
    </w:p>
    <w:p w:rsidR="00AE5844" w:rsidRDefault="00AE5844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37100" cy="3552825"/>
            <wp:effectExtent l="0" t="0" r="6350" b="0"/>
            <wp:docPr id="12" name="Рисунок 12" descr="C:\Users\Al-Salim\Desktop\музей фото\IMG_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-Salim\Desktop\музей фото\IMG_32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70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983" w:rsidRDefault="006D3983" w:rsidP="00A5798A">
      <w:pPr>
        <w:spacing w:line="360" w:lineRule="auto"/>
        <w:rPr>
          <w:sz w:val="28"/>
          <w:szCs w:val="28"/>
        </w:rPr>
      </w:pPr>
    </w:p>
    <w:p w:rsidR="006D3983" w:rsidRDefault="00746690" w:rsidP="00A579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Также в музее собрана коллекция тюбетеек:</w:t>
      </w:r>
      <w:r w:rsidR="00377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круглая и квадратная, островерхая и плоская, мужская и женская. </w:t>
      </w:r>
      <w:proofErr w:type="gramStart"/>
      <w:r>
        <w:rPr>
          <w:sz w:val="28"/>
          <w:szCs w:val="28"/>
        </w:rPr>
        <w:t>Украшены</w:t>
      </w:r>
      <w:proofErr w:type="gramEnd"/>
      <w:r w:rsidRPr="00746690">
        <w:rPr>
          <w:sz w:val="28"/>
          <w:szCs w:val="28"/>
        </w:rPr>
        <w:t xml:space="preserve"> вышивкой, бисером.</w:t>
      </w:r>
    </w:p>
    <w:p w:rsidR="00C2661F" w:rsidRDefault="00C2661F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5200" cy="3581400"/>
            <wp:effectExtent l="0" t="0" r="6350" b="0"/>
            <wp:docPr id="17" name="Рисунок 17" descr="C:\Users\Al-Salim\Desktop\музей фото\IMG_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-Salim\Desktop\музей фото\IMG_32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49" cy="35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90" w:rsidRDefault="00746690" w:rsidP="00A5798A">
      <w:pPr>
        <w:spacing w:line="360" w:lineRule="auto"/>
        <w:rPr>
          <w:sz w:val="28"/>
          <w:szCs w:val="28"/>
        </w:rPr>
      </w:pPr>
    </w:p>
    <w:p w:rsidR="00746690" w:rsidRDefault="00746690" w:rsidP="00A579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Коллекция религиозных книг, включая Коран. </w:t>
      </w:r>
    </w:p>
    <w:p w:rsidR="00AE5844" w:rsidRDefault="00AE5844" w:rsidP="00A579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56100" cy="3267075"/>
            <wp:effectExtent l="0" t="0" r="6350" b="9525"/>
            <wp:docPr id="14" name="Рисунок 14" descr="C:\Users\Al-Salim\Desktop\музей фото\IMG_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-Salim\Desktop\музей фото\IMG_32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73" cy="32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44" w:rsidRDefault="00AE5844" w:rsidP="00A5798A">
      <w:pPr>
        <w:spacing w:line="360" w:lineRule="auto"/>
        <w:rPr>
          <w:sz w:val="28"/>
          <w:szCs w:val="28"/>
        </w:rPr>
      </w:pPr>
    </w:p>
    <w:p w:rsidR="0023518A" w:rsidRDefault="0023518A" w:rsidP="00A5798A">
      <w:pPr>
        <w:spacing w:line="360" w:lineRule="auto"/>
        <w:rPr>
          <w:sz w:val="28"/>
          <w:szCs w:val="28"/>
        </w:rPr>
      </w:pPr>
    </w:p>
    <w:p w:rsidR="0023518A" w:rsidRDefault="0023518A" w:rsidP="0023518A">
      <w:pPr>
        <w:spacing w:line="360" w:lineRule="auto"/>
        <w:jc w:val="center"/>
        <w:rPr>
          <w:b/>
          <w:sz w:val="28"/>
          <w:szCs w:val="28"/>
        </w:rPr>
      </w:pPr>
      <w:r w:rsidRPr="0023518A">
        <w:rPr>
          <w:b/>
          <w:sz w:val="28"/>
          <w:szCs w:val="28"/>
        </w:rPr>
        <w:lastRenderedPageBreak/>
        <w:t>Патриотическое воспитание молодежи является одним из главных направлений.</w:t>
      </w:r>
    </w:p>
    <w:p w:rsidR="0023518A" w:rsidRDefault="0023518A" w:rsidP="002351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Музей – это центр патриотического воспитания. Главная цель школьного краеведения - воспитание у каждого школьника любви к Родине, которая начинается с любви к своей малой родине, городу, школе; воспитание у школьников бережного отношения к традициям народа, семьи, школы и стремление сохранить их и преумножить. </w:t>
      </w:r>
      <w:r>
        <w:rPr>
          <w:sz w:val="28"/>
          <w:szCs w:val="28"/>
        </w:rPr>
        <w:br/>
        <w:t xml:space="preserve">       Воспитание гордости за свою страну осуществляется путем глубокого изучения истории своего родного края. Через воспитание у детей любви к своему отчему краю, малой родине, формируется у них понимание сопричастности своего родного села, к судьбе Отечества, а значит, воспитывается у молодого поколения патриотизм.</w:t>
      </w:r>
      <w:r>
        <w:rPr>
          <w:sz w:val="28"/>
          <w:szCs w:val="28"/>
        </w:rPr>
        <w:br/>
        <w:t xml:space="preserve">       В системе историко-краеведческого воспитания важное место занимает экскурсионно-массовая работа, которая предполагает подготовку и проведение экскурсий, а также использование музея в общественной жизни школы, включение его в единую систему учебно-воспитательной работы школьного коллектива.</w:t>
      </w:r>
    </w:p>
    <w:p w:rsidR="0023518A" w:rsidRDefault="0023518A" w:rsidP="0023518A">
      <w:pPr>
        <w:spacing w:line="360" w:lineRule="auto"/>
        <w:jc w:val="both"/>
        <w:rPr>
          <w:noProof/>
          <w:sz w:val="28"/>
          <w:szCs w:val="28"/>
          <w:lang w:eastAsia="ru-RU"/>
        </w:rPr>
      </w:pPr>
      <w:r w:rsidRPr="0023518A">
        <w:rPr>
          <w:sz w:val="28"/>
          <w:szCs w:val="28"/>
        </w:rPr>
        <w:t xml:space="preserve">Внеклассная работа, проводимая в школьном музее, направлена на историко-краеведческое воспитание. Встречи учащихся с ветеранами войны, традиционные праздники ко Дню Победы, викторины по краеведению, учащиеся ухаживают за </w:t>
      </w:r>
      <w:proofErr w:type="gramStart"/>
      <w:r w:rsidRPr="0023518A">
        <w:rPr>
          <w:sz w:val="28"/>
          <w:szCs w:val="28"/>
        </w:rPr>
        <w:t>памятником</w:t>
      </w:r>
      <w:proofErr w:type="gramEnd"/>
      <w:r w:rsidRPr="0023518A">
        <w:rPr>
          <w:sz w:val="28"/>
          <w:szCs w:val="28"/>
        </w:rPr>
        <w:t xml:space="preserve"> погибших воинов. Боевые биографии, документы, письма, награды, благодарности раскрывают величие подвигов земляков в годы войны. Посещая музей, школьники наглядно убеждаются в том, что в годы Великой Отечественной войны наши земляки совершали героические подвиги во имя Родины, во имя своего народа. Они были настоящими патриотами, на которых молодое поколение может равняться, брать с них пример честного служения своей Отчизне.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23518A" w:rsidRDefault="0023518A" w:rsidP="0023518A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29025" cy="3309908"/>
            <wp:effectExtent l="0" t="0" r="0" b="5080"/>
            <wp:docPr id="18" name="Рисунок 18" descr="C:\Users\Al-Salim\Desktop\IMG_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-Salim\Desktop\IMG_32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907" cy="330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8C" w:rsidRPr="00C62D8C" w:rsidRDefault="00C62D8C" w:rsidP="00C62D8C">
      <w:pPr>
        <w:spacing w:line="360" w:lineRule="auto"/>
        <w:jc w:val="both"/>
        <w:rPr>
          <w:sz w:val="28"/>
          <w:szCs w:val="28"/>
        </w:rPr>
      </w:pPr>
      <w:r w:rsidRPr="00C62D8C">
        <w:rPr>
          <w:sz w:val="28"/>
          <w:szCs w:val="28"/>
        </w:rPr>
        <w:t xml:space="preserve">Важное место в патриотическом воспитании школьников занимает поисковая работа. </w:t>
      </w:r>
    </w:p>
    <w:p w:rsidR="0023518A" w:rsidRDefault="00C62D8C" w:rsidP="00C62D8C">
      <w:pPr>
        <w:spacing w:line="360" w:lineRule="auto"/>
        <w:jc w:val="both"/>
        <w:rPr>
          <w:sz w:val="28"/>
          <w:szCs w:val="28"/>
        </w:rPr>
      </w:pPr>
      <w:r w:rsidRPr="00C62D8C">
        <w:rPr>
          <w:sz w:val="28"/>
          <w:szCs w:val="28"/>
        </w:rPr>
        <w:t>Сбор и исследование местного материала способствует развитию познавательных способностей, мышления учащихся, формированию навыков культуры труда, воспитанию гражданских чувств.</w:t>
      </w:r>
    </w:p>
    <w:p w:rsidR="00C62D8C" w:rsidRDefault="00C62D8C" w:rsidP="00C62D8C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12097" cy="3190875"/>
            <wp:effectExtent l="0" t="0" r="0" b="0"/>
            <wp:docPr id="19" name="Рисунок 19" descr="C:\Users\Al-Salim\Desktop\IMG_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-Salim\Desktop\IMG_32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95" cy="31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8C" w:rsidRPr="00C62D8C" w:rsidRDefault="00C62D8C" w:rsidP="00C62D8C">
      <w:pPr>
        <w:spacing w:line="360" w:lineRule="auto"/>
        <w:jc w:val="both"/>
        <w:rPr>
          <w:sz w:val="28"/>
          <w:szCs w:val="28"/>
        </w:rPr>
      </w:pPr>
    </w:p>
    <w:p w:rsidR="00C62D8C" w:rsidRDefault="00C62D8C" w:rsidP="00C62D8C">
      <w:pPr>
        <w:spacing w:line="360" w:lineRule="auto"/>
        <w:jc w:val="both"/>
        <w:rPr>
          <w:sz w:val="28"/>
          <w:szCs w:val="28"/>
        </w:rPr>
      </w:pPr>
      <w:r w:rsidRPr="00C62D8C">
        <w:rPr>
          <w:sz w:val="28"/>
          <w:szCs w:val="28"/>
        </w:rPr>
        <w:lastRenderedPageBreak/>
        <w:t>Таким образом, работа школьного музея, внеклассная работа по изучению истории края в школе является одним из источников обогащения учащихся знаниями своей малой родины, воспитания любви к ней и формированию гражданственных понятий и навыков. Она раскрывает учащимся связи родного края с Родиной, помогает уяснить неразрывную связь, единство истории каждого города, села с жизнью нашей страны, почувствовать причастность к ней каждого школьника. Внеклассная работа краеведческого характера играет существенную роль в формировании патриотизма молодого поколения в идейно-политическом воспитании учащихся. Да и сама обстановка в музее, его многочисленные экспонаты имеют сами по себе воспитательное воздействие на ребят.</w:t>
      </w:r>
    </w:p>
    <w:p w:rsidR="008C452C" w:rsidRDefault="008C452C" w:rsidP="008C452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52C">
        <w:rPr>
          <w:rFonts w:ascii="Times New Roman" w:eastAsia="Times New Roman" w:hAnsi="Times New Roman" w:cs="Times New Roman"/>
          <w:b/>
          <w:sz w:val="28"/>
          <w:szCs w:val="28"/>
        </w:rPr>
        <w:t>Экскурсионно-массовая работа</w:t>
      </w:r>
    </w:p>
    <w:p w:rsidR="008C452C" w:rsidRPr="008C452C" w:rsidRDefault="008C452C" w:rsidP="008C452C">
      <w:pPr>
        <w:spacing w:line="360" w:lineRule="auto"/>
        <w:jc w:val="both"/>
        <w:rPr>
          <w:sz w:val="28"/>
          <w:szCs w:val="28"/>
        </w:rPr>
      </w:pPr>
      <w:r w:rsidRPr="008C452C">
        <w:rPr>
          <w:sz w:val="28"/>
          <w:szCs w:val="28"/>
        </w:rPr>
        <w:t>В системе историко-краеведческого воспитания важное место занимает экскурсионно-массовая работа, которая предполагает подготовку и проведение экскурсий, а также использование музея в общественной жизни,  учебно-воспитательной работе  школьного коллектива.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8C452C">
        <w:rPr>
          <w:sz w:val="28"/>
          <w:szCs w:val="28"/>
        </w:rPr>
        <w:t>Музейная экскурсия как форма  научно-просветительской работы обладает рядом признаков, особо благоприятных для воздействия на подростковую  и молодежную аудиторию. Ее наглядность и предметность удовлетворяют  школьника в получении знаний (и, что особенно важно, конкретных знаний, которые легко усваиваются в данном возрасте).  Свойственная экскурсии динамичность, перемещение во времени и пространстве способствуют активному усвоению информации.</w:t>
      </w:r>
      <w:r>
        <w:rPr>
          <w:sz w:val="28"/>
          <w:szCs w:val="28"/>
        </w:rPr>
        <w:br/>
        <w:t xml:space="preserve">     </w:t>
      </w:r>
      <w:r w:rsidRPr="008C452C">
        <w:rPr>
          <w:sz w:val="28"/>
          <w:szCs w:val="28"/>
        </w:rPr>
        <w:t>Эффективность обучения учащихся в процессе учебных экскурсий во многом определяется на стадии разработки экскурсионной тематики. Так как тематика учебных экскурсий диктуется школьной программой, то необходимо ее проводить именно в соотнесении с требованиями программы.</w:t>
      </w:r>
    </w:p>
    <w:p w:rsidR="008C452C" w:rsidRPr="008C452C" w:rsidRDefault="008C452C" w:rsidP="008C452C">
      <w:pPr>
        <w:spacing w:line="360" w:lineRule="auto"/>
        <w:jc w:val="both"/>
        <w:rPr>
          <w:sz w:val="28"/>
          <w:szCs w:val="28"/>
        </w:rPr>
      </w:pPr>
    </w:p>
    <w:p w:rsidR="00A751BD" w:rsidRDefault="008C452C" w:rsidP="00A751BD">
      <w:pPr>
        <w:spacing w:line="360" w:lineRule="auto"/>
        <w:jc w:val="both"/>
        <w:rPr>
          <w:sz w:val="28"/>
          <w:szCs w:val="28"/>
        </w:rPr>
      </w:pPr>
      <w:r w:rsidRPr="008C452C">
        <w:rPr>
          <w:sz w:val="28"/>
          <w:szCs w:val="28"/>
        </w:rPr>
        <w:lastRenderedPageBreak/>
        <w:t xml:space="preserve">     Экспозиция историко-краеведческого музея школы включает в себя несколько разделов. Раздел, называющийся «История родного края» во многом носит этнографический характер. Исходя  из данной особенности раздела,  составлены  учебные экскурсии, которые позволяют с наибольшей наглядностью раскрыть вопросы, связанные с особенностями быта </w:t>
      </w:r>
      <w:r>
        <w:rPr>
          <w:sz w:val="28"/>
          <w:szCs w:val="28"/>
        </w:rPr>
        <w:t xml:space="preserve">людей. </w:t>
      </w:r>
      <w:r w:rsidRPr="008C452C">
        <w:rPr>
          <w:sz w:val="28"/>
          <w:szCs w:val="28"/>
        </w:rPr>
        <w:t>Тематика учебных экскурсий следующая:</w:t>
      </w:r>
    </w:p>
    <w:p w:rsidR="008C452C" w:rsidRDefault="008C452C" w:rsidP="00A751BD">
      <w:pPr>
        <w:spacing w:line="360" w:lineRule="auto"/>
        <w:ind w:firstLine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 История возникновения села.</w:t>
      </w:r>
    </w:p>
    <w:p w:rsidR="008C452C" w:rsidRDefault="008C452C" w:rsidP="008C452C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 Появление первых хозяйств.</w:t>
      </w:r>
    </w:p>
    <w:p w:rsidR="008C452C" w:rsidRDefault="008C452C" w:rsidP="008C452C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 Быт сельчанина.</w:t>
      </w:r>
    </w:p>
    <w:p w:rsidR="005B4021" w:rsidRDefault="008C452C" w:rsidP="008C452C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C452C">
        <w:rPr>
          <w:sz w:val="28"/>
          <w:szCs w:val="28"/>
        </w:rPr>
        <w:t>Экскурсии проводятся с использованием подлинных предметов быта и обихода: коллекция старинных утюгов,  прялка, веретена, изделия из бересты, лапти, различные емкости для хранения продуктов, чугунки, деревянные ложки и многое другое.  Особенно интересно проходят экскурсии о жизни русской женщины, которые проиллюстрированы настоящей прялкой, изделиями  из льняного полотна, образцами вышивки и кружевами</w:t>
      </w:r>
      <w:r>
        <w:rPr>
          <w:sz w:val="28"/>
          <w:szCs w:val="28"/>
        </w:rPr>
        <w:t xml:space="preserve">. </w:t>
      </w:r>
      <w:r w:rsidRPr="008C452C">
        <w:rPr>
          <w:sz w:val="28"/>
          <w:szCs w:val="28"/>
        </w:rPr>
        <w:t>Данные экскурсии проводятся при изучении соответствующих тем  в курсе «Серебряный пояс России» (5 класс), «История</w:t>
      </w:r>
      <w:r w:rsidR="005B4021">
        <w:rPr>
          <w:sz w:val="28"/>
          <w:szCs w:val="28"/>
        </w:rPr>
        <w:t xml:space="preserve"> Елабуги» </w:t>
      </w:r>
      <w:proofErr w:type="gramStart"/>
      <w:r w:rsidR="005B4021">
        <w:rPr>
          <w:sz w:val="28"/>
          <w:szCs w:val="28"/>
        </w:rPr>
        <w:t xml:space="preserve">( </w:t>
      </w:r>
      <w:proofErr w:type="gramEnd"/>
      <w:r w:rsidR="005B4021">
        <w:rPr>
          <w:sz w:val="28"/>
          <w:szCs w:val="28"/>
        </w:rPr>
        <w:t>7</w:t>
      </w:r>
      <w:r w:rsidRPr="008C452C">
        <w:rPr>
          <w:sz w:val="28"/>
          <w:szCs w:val="28"/>
        </w:rPr>
        <w:t xml:space="preserve"> клас</w:t>
      </w:r>
      <w:r w:rsidR="005B4021">
        <w:rPr>
          <w:sz w:val="28"/>
          <w:szCs w:val="28"/>
        </w:rPr>
        <w:t>с ), «История России» (7 класс).</w:t>
      </w:r>
      <w:r w:rsidR="005A7FEC">
        <w:rPr>
          <w:sz w:val="28"/>
          <w:szCs w:val="28"/>
        </w:rPr>
        <w:br/>
      </w:r>
      <w:r w:rsidR="005B4021">
        <w:rPr>
          <w:sz w:val="28"/>
          <w:szCs w:val="28"/>
        </w:rPr>
        <w:t xml:space="preserve">Экскурсии проходят не только для школьников, но и для гостей музея. </w:t>
      </w:r>
    </w:p>
    <w:p w:rsidR="005A7FEC" w:rsidRPr="005A7FEC" w:rsidRDefault="005A7FEC" w:rsidP="005A7F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7FEC">
        <w:rPr>
          <w:rFonts w:ascii="Times New Roman" w:eastAsia="Times New Roman" w:hAnsi="Times New Roman" w:cs="Times New Roman"/>
          <w:b/>
          <w:sz w:val="28"/>
          <w:szCs w:val="28"/>
        </w:rPr>
        <w:t>Пропаганда своей деятельности в СМИ.</w:t>
      </w:r>
    </w:p>
    <w:p w:rsidR="008C452C" w:rsidRDefault="005A7FEC" w:rsidP="005A7FEC">
      <w:pPr>
        <w:spacing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Музей активно сотрудничает с местными печатными изданиями, такими как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Алабуга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«Новая Кама». Делится своей деятельностью, и содействует культурному развитию.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C452C">
        <w:rPr>
          <w:sz w:val="28"/>
          <w:szCs w:val="28"/>
        </w:rPr>
        <w:lastRenderedPageBreak/>
        <w:br/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57500" cy="2622798"/>
            <wp:effectExtent l="0" t="0" r="0" b="6350"/>
            <wp:docPr id="22" name="Рисунок 22" descr="C:\Users\Ильяна\Desktop\IMG_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на\Desktop\IMG_33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26" cy="262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EC" w:rsidRDefault="005A7FEC" w:rsidP="005A7FEC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9375" cy="3133725"/>
            <wp:effectExtent l="0" t="0" r="9525" b="9525"/>
            <wp:docPr id="23" name="Рисунок 23" descr="C:\Users\Ильяна\Desktop\IMG_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на\Desktop\IMG_33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01" cy="313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313">
        <w:rPr>
          <w:noProof/>
          <w:sz w:val="28"/>
          <w:szCs w:val="28"/>
          <w:lang w:eastAsia="ru-RU"/>
        </w:rPr>
        <w:t xml:space="preserve">      </w:t>
      </w:r>
      <w:r w:rsidR="00697313">
        <w:rPr>
          <w:noProof/>
          <w:sz w:val="28"/>
          <w:szCs w:val="28"/>
          <w:lang w:eastAsia="ru-RU"/>
        </w:rPr>
        <w:drawing>
          <wp:inline distT="0" distB="0" distL="0" distR="0" wp14:anchorId="78D1F3ED" wp14:editId="2987D26B">
            <wp:extent cx="2409825" cy="3133725"/>
            <wp:effectExtent l="0" t="0" r="9525" b="9525"/>
            <wp:docPr id="24" name="Рисунок 24" descr="C:\Users\Ильяна\Desktop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на\Desktop\IMG_33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15" cy="313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EC" w:rsidRPr="008C452C" w:rsidRDefault="005A7FEC" w:rsidP="005A7FEC">
      <w:pPr>
        <w:spacing w:line="360" w:lineRule="auto"/>
        <w:rPr>
          <w:sz w:val="28"/>
          <w:szCs w:val="28"/>
        </w:rPr>
      </w:pPr>
    </w:p>
    <w:sectPr w:rsidR="005A7FEC" w:rsidRPr="008C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02479"/>
    <w:multiLevelType w:val="multilevel"/>
    <w:tmpl w:val="FC4A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98"/>
    <w:rsid w:val="001046DB"/>
    <w:rsid w:val="00157A5E"/>
    <w:rsid w:val="001D4D6D"/>
    <w:rsid w:val="0023518A"/>
    <w:rsid w:val="003777E5"/>
    <w:rsid w:val="004F57AE"/>
    <w:rsid w:val="005A7FEC"/>
    <w:rsid w:val="005B4021"/>
    <w:rsid w:val="005E24B7"/>
    <w:rsid w:val="00697313"/>
    <w:rsid w:val="006D3983"/>
    <w:rsid w:val="006E2F2B"/>
    <w:rsid w:val="006F194B"/>
    <w:rsid w:val="00744A6C"/>
    <w:rsid w:val="00746690"/>
    <w:rsid w:val="008C452C"/>
    <w:rsid w:val="00950E6B"/>
    <w:rsid w:val="009B1298"/>
    <w:rsid w:val="00A5798A"/>
    <w:rsid w:val="00A751BD"/>
    <w:rsid w:val="00AE5844"/>
    <w:rsid w:val="00C2661F"/>
    <w:rsid w:val="00C62D8C"/>
    <w:rsid w:val="00D24EBD"/>
    <w:rsid w:val="00D705C5"/>
    <w:rsid w:val="00FB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5E"/>
  </w:style>
  <w:style w:type="paragraph" w:styleId="1">
    <w:name w:val="heading 1"/>
    <w:basedOn w:val="a"/>
    <w:next w:val="a"/>
    <w:link w:val="10"/>
    <w:uiPriority w:val="9"/>
    <w:qFormat/>
    <w:rsid w:val="00157A5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A5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A5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A5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A5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A5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A5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A5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A5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A5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57A5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57A5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7A5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57A5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57A5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7A5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57A5E"/>
    <w:rPr>
      <w:b/>
      <w:bCs/>
      <w:spacing w:val="0"/>
    </w:rPr>
  </w:style>
  <w:style w:type="character" w:styleId="a9">
    <w:name w:val="Emphasis"/>
    <w:uiPriority w:val="20"/>
    <w:qFormat/>
    <w:rsid w:val="00157A5E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57A5E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57A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7A5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57A5E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57A5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57A5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57A5E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57A5E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57A5E"/>
    <w:rPr>
      <w:smallCaps/>
    </w:rPr>
  </w:style>
  <w:style w:type="character" w:styleId="af1">
    <w:name w:val="Intense Reference"/>
    <w:uiPriority w:val="32"/>
    <w:qFormat/>
    <w:rsid w:val="00157A5E"/>
    <w:rPr>
      <w:b/>
      <w:bCs/>
      <w:smallCaps/>
      <w:color w:val="auto"/>
    </w:rPr>
  </w:style>
  <w:style w:type="character" w:styleId="af2">
    <w:name w:val="Book Title"/>
    <w:uiPriority w:val="33"/>
    <w:qFormat/>
    <w:rsid w:val="00157A5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7A5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5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57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5E"/>
  </w:style>
  <w:style w:type="paragraph" w:styleId="1">
    <w:name w:val="heading 1"/>
    <w:basedOn w:val="a"/>
    <w:next w:val="a"/>
    <w:link w:val="10"/>
    <w:uiPriority w:val="9"/>
    <w:qFormat/>
    <w:rsid w:val="00157A5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A5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A5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A5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A5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A5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A5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A5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A5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A5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57A5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57A5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57A5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7A5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57A5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57A5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7A5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57A5E"/>
    <w:rPr>
      <w:b/>
      <w:bCs/>
      <w:spacing w:val="0"/>
    </w:rPr>
  </w:style>
  <w:style w:type="character" w:styleId="a9">
    <w:name w:val="Emphasis"/>
    <w:uiPriority w:val="20"/>
    <w:qFormat/>
    <w:rsid w:val="00157A5E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57A5E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57A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7A5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57A5E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57A5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57A5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57A5E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57A5E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57A5E"/>
    <w:rPr>
      <w:smallCaps/>
    </w:rPr>
  </w:style>
  <w:style w:type="character" w:styleId="af1">
    <w:name w:val="Intense Reference"/>
    <w:uiPriority w:val="32"/>
    <w:qFormat/>
    <w:rsid w:val="00157A5E"/>
    <w:rPr>
      <w:b/>
      <w:bCs/>
      <w:smallCaps/>
      <w:color w:val="auto"/>
    </w:rPr>
  </w:style>
  <w:style w:type="character" w:styleId="af2">
    <w:name w:val="Book Title"/>
    <w:uiPriority w:val="33"/>
    <w:qFormat/>
    <w:rsid w:val="00157A5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7A5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5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57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Al-Salim</dc:creator>
  <cp:lastModifiedBy>Зубарджат</cp:lastModifiedBy>
  <cp:revision>5</cp:revision>
  <dcterms:created xsi:type="dcterms:W3CDTF">2016-01-30T06:40:00Z</dcterms:created>
  <dcterms:modified xsi:type="dcterms:W3CDTF">2022-08-12T06:04:00Z</dcterms:modified>
</cp:coreProperties>
</file>